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3DDD" w14:textId="77777777" w:rsidR="00F81AD4" w:rsidRPr="00F10D41" w:rsidRDefault="00F81AD4" w:rsidP="00A9459C">
      <w:pPr>
        <w:pStyle w:val="Nadpis4"/>
        <w:rPr>
          <w:rFonts w:eastAsia="Times New Roman"/>
          <w:lang w:val="cs-CZ" w:eastAsia="sk-SK"/>
        </w:rPr>
      </w:pPr>
      <w:r>
        <w:rPr>
          <w:rFonts w:eastAsia="Times New Roman"/>
          <w:lang w:val="cs-CZ" w:eastAsia="sk-SK"/>
        </w:rPr>
        <w:t>Kancelář</w:t>
      </w:r>
      <w:r w:rsidRPr="00F10D41">
        <w:rPr>
          <w:rFonts w:eastAsia="Times New Roman"/>
          <w:lang w:val="cs-CZ" w:eastAsia="sk-SK"/>
        </w:rPr>
        <w:t xml:space="preserve"> prezidenta </w:t>
      </w:r>
      <w:r>
        <w:rPr>
          <w:rFonts w:eastAsia="Times New Roman"/>
          <w:lang w:val="cs-CZ" w:eastAsia="sk-SK"/>
        </w:rPr>
        <w:t>České</w:t>
      </w:r>
      <w:r w:rsidRPr="00F10D41">
        <w:rPr>
          <w:rFonts w:eastAsia="Times New Roman"/>
          <w:lang w:val="cs-CZ" w:eastAsia="sk-SK"/>
        </w:rPr>
        <w:t xml:space="preserve"> republiky</w:t>
      </w:r>
    </w:p>
    <w:p w14:paraId="34090327" w14:textId="77777777" w:rsidR="00F81AD4" w:rsidRDefault="00922980" w:rsidP="00F81AD4">
      <w:pPr>
        <w:pStyle w:val="Bezriadkovania"/>
        <w:rPr>
          <w:b/>
          <w:sz w:val="24"/>
          <w:lang w:val="cs-CZ" w:eastAsia="sk-SK"/>
        </w:rPr>
      </w:pPr>
      <w:r>
        <w:rPr>
          <w:sz w:val="24"/>
          <w:lang w:val="cs-CZ" w:eastAsia="sk-SK"/>
        </w:rPr>
        <w:t xml:space="preserve">Prezident: </w:t>
      </w:r>
      <w:r w:rsidR="00F81AD4" w:rsidRPr="00922980">
        <w:rPr>
          <w:b/>
          <w:sz w:val="24"/>
          <w:lang w:val="cs-CZ" w:eastAsia="sk-SK"/>
        </w:rPr>
        <w:t xml:space="preserve">Ing. </w:t>
      </w:r>
      <w:r w:rsidRPr="00922980">
        <w:rPr>
          <w:b/>
          <w:sz w:val="24"/>
          <w:lang w:val="cs-CZ" w:eastAsia="sk-SK"/>
        </w:rPr>
        <w:t xml:space="preserve">Miloš Zeman </w:t>
      </w:r>
    </w:p>
    <w:p w14:paraId="58CACE07" w14:textId="77777777" w:rsidR="00922980" w:rsidRPr="00922980" w:rsidRDefault="00922980" w:rsidP="00F81AD4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Kancléř: </w:t>
      </w:r>
      <w:r w:rsidRPr="00922980">
        <w:rPr>
          <w:b/>
          <w:sz w:val="24"/>
          <w:lang w:val="cs-CZ" w:eastAsia="sk-SK"/>
        </w:rPr>
        <w:t>Ing. Vratislav Mynář</w:t>
      </w:r>
    </w:p>
    <w:p w14:paraId="774EBABB" w14:textId="77777777" w:rsidR="00F81AD4" w:rsidRDefault="00F81AD4" w:rsidP="00F81AD4">
      <w:pPr>
        <w:pStyle w:val="Bezriadkovania"/>
        <w:rPr>
          <w:color w:val="1155CC"/>
          <w:sz w:val="24"/>
          <w:u w:val="single"/>
          <w:lang w:val="cs-CZ" w:eastAsia="sk-SK"/>
        </w:rPr>
      </w:pPr>
      <w:r>
        <w:rPr>
          <w:sz w:val="24"/>
          <w:lang w:val="cs-CZ" w:eastAsia="sk-SK"/>
        </w:rPr>
        <w:t>Hrad I. nádvoří č. p. 1 Hradčany, 119 08 Praha1</w:t>
      </w:r>
    </w:p>
    <w:p w14:paraId="225E901F" w14:textId="77777777" w:rsidR="00922980" w:rsidRDefault="00000000" w:rsidP="00922980">
      <w:pPr>
        <w:pStyle w:val="Bezriadkovania"/>
        <w:rPr>
          <w:sz w:val="24"/>
          <w:szCs w:val="24"/>
        </w:rPr>
      </w:pPr>
      <w:hyperlink r:id="rId6" w:history="1">
        <w:r w:rsidR="00922980" w:rsidRPr="00922980">
          <w:rPr>
            <w:rStyle w:val="Hypertextovprepojenie"/>
            <w:sz w:val="24"/>
            <w:szCs w:val="24"/>
          </w:rPr>
          <w:t>vratislav.mynar@hrad.cz</w:t>
        </w:r>
      </w:hyperlink>
    </w:p>
    <w:p w14:paraId="20CBB63A" w14:textId="77777777" w:rsidR="00922980" w:rsidRPr="00922980" w:rsidRDefault="00922980" w:rsidP="00922980">
      <w:pPr>
        <w:pStyle w:val="Bezriadkovania"/>
        <w:rPr>
          <w:b/>
          <w:bCs/>
          <w:sz w:val="24"/>
          <w:szCs w:val="24"/>
        </w:rPr>
      </w:pPr>
      <w:r w:rsidRPr="00922980">
        <w:rPr>
          <w:sz w:val="24"/>
          <w:szCs w:val="24"/>
        </w:rPr>
        <w:t>Datová schránka</w:t>
      </w:r>
      <w:r>
        <w:t xml:space="preserve">: </w:t>
      </w:r>
      <w:r w:rsidRPr="00922980">
        <w:rPr>
          <w:rStyle w:val="Vrazn"/>
          <w:sz w:val="24"/>
          <w:szCs w:val="24"/>
        </w:rPr>
        <w:t>9hjaihw</w:t>
      </w:r>
    </w:p>
    <w:p w14:paraId="421A950E" w14:textId="77777777" w:rsidR="00F81AD4" w:rsidRPr="00F10D41" w:rsidRDefault="00F81AD4" w:rsidP="00C104D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>
        <w:rPr>
          <w:rFonts w:eastAsia="Times New Roman"/>
          <w:lang w:val="cs-CZ" w:eastAsia="sk-SK"/>
        </w:rPr>
        <w:t>Úř</w:t>
      </w:r>
      <w:r w:rsidRPr="00F10D41">
        <w:rPr>
          <w:rFonts w:eastAsia="Times New Roman"/>
          <w:lang w:val="cs-CZ" w:eastAsia="sk-SK"/>
        </w:rPr>
        <w:t xml:space="preserve">ad </w:t>
      </w:r>
      <w:r>
        <w:rPr>
          <w:rFonts w:eastAsia="Times New Roman"/>
          <w:lang w:val="cs-CZ" w:eastAsia="sk-SK"/>
        </w:rPr>
        <w:t>V</w:t>
      </w:r>
      <w:r w:rsidRPr="00F10D41">
        <w:rPr>
          <w:rFonts w:eastAsia="Times New Roman"/>
          <w:lang w:val="cs-CZ" w:eastAsia="sk-SK"/>
        </w:rPr>
        <w:t xml:space="preserve">lády </w:t>
      </w:r>
      <w:r>
        <w:rPr>
          <w:rFonts w:eastAsia="Times New Roman"/>
          <w:lang w:val="cs-CZ" w:eastAsia="sk-SK"/>
        </w:rPr>
        <w:t>České</w:t>
      </w:r>
      <w:r w:rsidRPr="00F10D41">
        <w:rPr>
          <w:rFonts w:eastAsia="Times New Roman"/>
          <w:lang w:val="cs-CZ" w:eastAsia="sk-SK"/>
        </w:rPr>
        <w:t xml:space="preserve"> republiky</w:t>
      </w:r>
    </w:p>
    <w:p w14:paraId="10D50697" w14:textId="77777777" w:rsidR="00F81AD4" w:rsidRDefault="00F81AD4" w:rsidP="00F81AD4">
      <w:pPr>
        <w:pStyle w:val="Bezriadkovania"/>
        <w:rPr>
          <w:b/>
          <w:sz w:val="24"/>
          <w:lang w:val="cs-CZ" w:eastAsia="sk-SK"/>
        </w:rPr>
      </w:pPr>
      <w:r>
        <w:rPr>
          <w:sz w:val="24"/>
          <w:lang w:val="cs-CZ" w:eastAsia="sk-SK"/>
        </w:rPr>
        <w:t xml:space="preserve">Premiér: </w:t>
      </w:r>
      <w:r w:rsidRPr="00F81AD4">
        <w:rPr>
          <w:b/>
          <w:sz w:val="24"/>
          <w:lang w:val="cs-CZ" w:eastAsia="sk-SK"/>
        </w:rPr>
        <w:t>prof. PhDr. Petr Fiala, Ph.D. LLM.</w:t>
      </w:r>
    </w:p>
    <w:p w14:paraId="576A93CA" w14:textId="77777777" w:rsidR="00F81AD4" w:rsidRPr="00F81AD4" w:rsidRDefault="00F81AD4" w:rsidP="00F81AD4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CEO Úřadu vlády: </w:t>
      </w:r>
      <w:r w:rsidRPr="00F81AD4">
        <w:rPr>
          <w:b/>
          <w:sz w:val="24"/>
          <w:lang w:val="cs-CZ" w:eastAsia="sk-SK"/>
        </w:rPr>
        <w:t>Mgr. Jana Kotalíková</w:t>
      </w:r>
    </w:p>
    <w:p w14:paraId="2EB48A6B" w14:textId="77777777" w:rsidR="00F81AD4" w:rsidRPr="00AF6F70" w:rsidRDefault="00F81AD4" w:rsidP="00F81AD4">
      <w:pPr>
        <w:pStyle w:val="Bezriadkovania"/>
        <w:rPr>
          <w:sz w:val="24"/>
          <w:lang w:val="cs-CZ" w:eastAsia="sk-SK"/>
        </w:rPr>
      </w:pPr>
      <w:r w:rsidRPr="00AF6F70">
        <w:rPr>
          <w:sz w:val="24"/>
          <w:lang w:val="cs-CZ" w:eastAsia="sk-SK"/>
        </w:rPr>
        <w:t>Nábřeží Edvarda Beneše 4, 118 01 Praha 1</w:t>
      </w:r>
    </w:p>
    <w:p w14:paraId="5F2F0323" w14:textId="77777777" w:rsidR="00F81AD4" w:rsidRDefault="00000000" w:rsidP="00F81AD4">
      <w:pPr>
        <w:pStyle w:val="Bezriadkovania"/>
      </w:pPr>
      <w:hyperlink r:id="rId7" w:history="1">
        <w:r w:rsidR="00F81AD4" w:rsidRPr="00A05EFC">
          <w:rPr>
            <w:rStyle w:val="Hypertextovprepojenie"/>
          </w:rPr>
          <w:t>kotalikova.jana@vlada.cz</w:t>
        </w:r>
      </w:hyperlink>
    </w:p>
    <w:p w14:paraId="29982E82" w14:textId="77777777" w:rsidR="00F81AD4" w:rsidRDefault="00000000" w:rsidP="00F81AD4">
      <w:pPr>
        <w:pStyle w:val="Bezriadkovania"/>
      </w:pPr>
      <w:hyperlink r:id="rId8" w:tgtFrame="_blank" w:history="1">
        <w:r w:rsidR="00F81AD4" w:rsidRPr="00AF6F70">
          <w:rPr>
            <w:color w:val="1155CC"/>
            <w:sz w:val="24"/>
            <w:u w:val="single"/>
            <w:lang w:val="cs-CZ" w:eastAsia="sk-SK"/>
          </w:rPr>
          <w:t>posta@vlada.cz</w:t>
        </w:r>
      </w:hyperlink>
    </w:p>
    <w:p w14:paraId="4E3CEE11" w14:textId="77777777" w:rsidR="00F81AD4" w:rsidRPr="00AF6F70" w:rsidRDefault="00F81AD4" w:rsidP="00F81AD4">
      <w:pPr>
        <w:pStyle w:val="Bezriadkovania"/>
        <w:rPr>
          <w:sz w:val="24"/>
          <w:lang w:val="cs-CZ" w:eastAsia="sk-SK"/>
        </w:rPr>
      </w:pPr>
      <w:r w:rsidRPr="00F81AD4">
        <w:rPr>
          <w:sz w:val="24"/>
          <w:szCs w:val="24"/>
        </w:rPr>
        <w:t>Datová schránka:</w:t>
      </w:r>
      <w:r>
        <w:t xml:space="preserve"> </w:t>
      </w:r>
      <w:r w:rsidRPr="00F81AD4">
        <w:rPr>
          <w:b/>
          <w:sz w:val="24"/>
          <w:szCs w:val="24"/>
        </w:rPr>
        <w:t>trfaa33</w:t>
      </w:r>
    </w:p>
    <w:p w14:paraId="1285EEE6" w14:textId="77777777" w:rsidR="00FB1E32" w:rsidRPr="00F10D41" w:rsidRDefault="00F10D41" w:rsidP="00C104D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>
        <w:rPr>
          <w:rFonts w:eastAsia="Times New Roman"/>
          <w:lang w:val="cs-CZ" w:eastAsia="sk-SK"/>
        </w:rPr>
        <w:t>Ministerstvo Vnitra České republiky</w:t>
      </w:r>
    </w:p>
    <w:p w14:paraId="372AB689" w14:textId="77777777" w:rsidR="00FB1E32" w:rsidRPr="007423EF" w:rsidRDefault="007423EF" w:rsidP="00AF6F70">
      <w:pPr>
        <w:pStyle w:val="Bezriadkovania"/>
        <w:rPr>
          <w:b/>
          <w:sz w:val="24"/>
          <w:lang w:val="cs-CZ" w:eastAsia="sk-SK"/>
        </w:rPr>
      </w:pPr>
      <w:r>
        <w:rPr>
          <w:sz w:val="24"/>
          <w:lang w:val="cs-CZ" w:eastAsia="sk-SK"/>
        </w:rPr>
        <w:t xml:space="preserve">Ministr: </w:t>
      </w:r>
      <w:r w:rsidR="00F262CD" w:rsidRPr="007423EF">
        <w:rPr>
          <w:b/>
          <w:sz w:val="24"/>
          <w:lang w:val="cs-CZ" w:eastAsia="sk-SK"/>
        </w:rPr>
        <w:t>Mgr. Bc. Vít Rakušan</w:t>
      </w:r>
    </w:p>
    <w:p w14:paraId="7CA97C75" w14:textId="77777777" w:rsidR="00FB1E32" w:rsidRPr="00AF6F70" w:rsidRDefault="002362FD" w:rsidP="00AF6F70">
      <w:pPr>
        <w:pStyle w:val="Bezriadkovania"/>
        <w:rPr>
          <w:sz w:val="24"/>
          <w:lang w:val="cs-CZ" w:eastAsia="sk-SK"/>
        </w:rPr>
      </w:pPr>
      <w:r w:rsidRPr="00AF6F70">
        <w:rPr>
          <w:sz w:val="24"/>
          <w:lang w:val="cs-CZ" w:eastAsia="sk-SK"/>
        </w:rPr>
        <w:t>Nad Štolou 3, poštovní schránka 21, 170 34 Praha 7</w:t>
      </w:r>
    </w:p>
    <w:p w14:paraId="0D189AC7" w14:textId="77777777" w:rsidR="002362FD" w:rsidRPr="00AF6F70" w:rsidRDefault="00000000" w:rsidP="00AF6F70">
      <w:pPr>
        <w:pStyle w:val="Bezriadkovania"/>
        <w:rPr>
          <w:color w:val="0070C0"/>
          <w:sz w:val="24"/>
          <w:u w:val="single"/>
          <w:lang w:val="cs-CZ" w:eastAsia="sk-SK"/>
        </w:rPr>
      </w:pPr>
      <w:hyperlink r:id="rId9" w:tgtFrame="_blank" w:history="1">
        <w:hyperlink r:id="rId10" w:history="1">
          <w:r w:rsidR="002362FD" w:rsidRPr="00AF6F70">
            <w:rPr>
              <w:color w:val="0070C0"/>
              <w:sz w:val="24"/>
              <w:u w:val="single"/>
              <w:lang w:val="cs-CZ" w:eastAsia="sk-SK"/>
            </w:rPr>
            <w:t>posta@mvcr.cz</w:t>
          </w:r>
        </w:hyperlink>
      </w:hyperlink>
    </w:p>
    <w:p w14:paraId="03F68AF4" w14:textId="77777777" w:rsidR="002362FD" w:rsidRPr="00AF6F70" w:rsidRDefault="002362FD" w:rsidP="00AF6F70">
      <w:pPr>
        <w:pStyle w:val="Bezriadkovania"/>
        <w:rPr>
          <w:sz w:val="24"/>
          <w:lang w:val="cs-CZ" w:eastAsia="sk-SK"/>
        </w:rPr>
      </w:pPr>
      <w:r w:rsidRPr="00AF6F70">
        <w:rPr>
          <w:bCs/>
          <w:sz w:val="24"/>
          <w:lang w:val="cs-CZ" w:eastAsia="sk-SK"/>
        </w:rPr>
        <w:t xml:space="preserve">Datová schránka: </w:t>
      </w:r>
      <w:r w:rsidRPr="00AF6F70">
        <w:rPr>
          <w:b/>
          <w:bCs/>
          <w:sz w:val="24"/>
          <w:lang w:val="cs-CZ" w:eastAsia="sk-SK"/>
        </w:rPr>
        <w:t>6bnaawp</w:t>
      </w:r>
    </w:p>
    <w:p w14:paraId="243D7122" w14:textId="77777777" w:rsidR="00FB1E32" w:rsidRPr="00F10D41" w:rsidRDefault="00FB1E32" w:rsidP="00C104D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 w:rsidRPr="00F10D41">
        <w:rPr>
          <w:rFonts w:eastAsia="Times New Roman"/>
          <w:lang w:val="cs-CZ" w:eastAsia="sk-SK"/>
        </w:rPr>
        <w:t xml:space="preserve">Ministerstvo </w:t>
      </w:r>
      <w:r w:rsidR="00F10D41">
        <w:rPr>
          <w:rFonts w:eastAsia="Times New Roman"/>
          <w:lang w:val="cs-CZ" w:eastAsia="sk-SK"/>
        </w:rPr>
        <w:t>Spravedlnosti</w:t>
      </w:r>
      <w:r w:rsidRPr="00F10D41">
        <w:rPr>
          <w:rFonts w:eastAsia="Times New Roman"/>
          <w:lang w:val="cs-CZ" w:eastAsia="sk-SK"/>
        </w:rPr>
        <w:t xml:space="preserve"> </w:t>
      </w:r>
      <w:r w:rsidR="00F10D41">
        <w:rPr>
          <w:rFonts w:eastAsia="Times New Roman"/>
          <w:lang w:val="cs-CZ" w:eastAsia="sk-SK"/>
        </w:rPr>
        <w:t>České</w:t>
      </w:r>
      <w:r w:rsidRPr="00F10D41">
        <w:rPr>
          <w:rFonts w:eastAsia="Times New Roman"/>
          <w:lang w:val="cs-CZ" w:eastAsia="sk-SK"/>
        </w:rPr>
        <w:t xml:space="preserve"> republiky</w:t>
      </w:r>
    </w:p>
    <w:p w14:paraId="6429EB8F" w14:textId="77777777" w:rsidR="00FB1E32" w:rsidRPr="00AF6F70" w:rsidRDefault="007423EF" w:rsidP="00AF6F70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Ministr: </w:t>
      </w:r>
      <w:r w:rsidR="002B73D6" w:rsidRPr="007423EF">
        <w:rPr>
          <w:b/>
          <w:sz w:val="24"/>
          <w:lang w:val="cs-CZ" w:eastAsia="sk-SK"/>
        </w:rPr>
        <w:t>JUDr. Pavel Blažek, Ph.D.</w:t>
      </w:r>
    </w:p>
    <w:p w14:paraId="373EAE5B" w14:textId="77777777" w:rsidR="002362FD" w:rsidRPr="00AF6F70" w:rsidRDefault="002362FD" w:rsidP="00AF6F70">
      <w:pPr>
        <w:pStyle w:val="Bezriadkovania"/>
        <w:rPr>
          <w:sz w:val="24"/>
          <w:lang w:val="cs-CZ" w:eastAsia="sk-SK"/>
        </w:rPr>
      </w:pPr>
      <w:r w:rsidRPr="00AF6F70">
        <w:rPr>
          <w:sz w:val="24"/>
          <w:lang w:val="cs-CZ" w:eastAsia="sk-SK"/>
        </w:rPr>
        <w:t>Vyšehradská 427/16, Praha 2, 128</w:t>
      </w:r>
      <w:r w:rsidR="002B73D6" w:rsidRPr="00AF6F70">
        <w:rPr>
          <w:sz w:val="24"/>
          <w:lang w:val="cs-CZ" w:eastAsia="sk-SK"/>
        </w:rPr>
        <w:t xml:space="preserve"> </w:t>
      </w:r>
      <w:r w:rsidRPr="00AF6F70">
        <w:rPr>
          <w:sz w:val="24"/>
          <w:lang w:val="cs-CZ" w:eastAsia="sk-SK"/>
        </w:rPr>
        <w:t>00</w:t>
      </w:r>
    </w:p>
    <w:p w14:paraId="7AB3B7FD" w14:textId="77777777" w:rsidR="002B73D6" w:rsidRPr="004B5E92" w:rsidRDefault="00000000" w:rsidP="00AF6F70">
      <w:pPr>
        <w:pStyle w:val="Bezriadkovania"/>
        <w:rPr>
          <w:color w:val="0070C0"/>
          <w:sz w:val="24"/>
          <w:u w:val="single"/>
          <w:lang w:val="cs-CZ" w:eastAsia="sk-SK"/>
        </w:rPr>
      </w:pPr>
      <w:hyperlink r:id="rId11" w:history="1">
        <w:r w:rsidR="002B73D6" w:rsidRPr="004B5E92">
          <w:rPr>
            <w:color w:val="0070C0"/>
            <w:sz w:val="24"/>
            <w:u w:val="single"/>
            <w:lang w:val="cs-CZ" w:eastAsia="sk-SK"/>
          </w:rPr>
          <w:t>sm@msp.justice.cz</w:t>
        </w:r>
      </w:hyperlink>
    </w:p>
    <w:p w14:paraId="5BA66A6E" w14:textId="77777777" w:rsidR="002362FD" w:rsidRPr="00AF6F70" w:rsidRDefault="00000000" w:rsidP="00AF6F70">
      <w:pPr>
        <w:pStyle w:val="Bezriadkovania"/>
        <w:rPr>
          <w:sz w:val="24"/>
          <w:u w:val="single"/>
          <w:lang w:val="cs-CZ" w:eastAsia="sk-SK"/>
        </w:rPr>
      </w:pPr>
      <w:hyperlink r:id="rId12" w:tgtFrame="_blank" w:history="1">
        <w:r w:rsidR="002362FD" w:rsidRPr="004B5E92">
          <w:rPr>
            <w:color w:val="0070C0"/>
            <w:sz w:val="24"/>
            <w:u w:val="single"/>
            <w:lang w:val="cs-CZ" w:eastAsia="sk-SK"/>
          </w:rPr>
          <w:t>posta@msp.justice.cz</w:t>
        </w:r>
      </w:hyperlink>
    </w:p>
    <w:p w14:paraId="1A4DF22D" w14:textId="77777777" w:rsidR="002B73D6" w:rsidRPr="00AF6F70" w:rsidRDefault="002B73D6" w:rsidP="00AF6F70">
      <w:pPr>
        <w:pStyle w:val="Bezriadkovania"/>
        <w:rPr>
          <w:sz w:val="24"/>
          <w:u w:val="single"/>
          <w:lang w:val="cs-CZ" w:eastAsia="sk-SK"/>
        </w:rPr>
      </w:pPr>
      <w:r w:rsidRPr="00AF6F70">
        <w:rPr>
          <w:sz w:val="24"/>
          <w:lang w:val="cs-CZ" w:eastAsia="sk-SK"/>
        </w:rPr>
        <w:t xml:space="preserve">Datová schránka: </w:t>
      </w:r>
      <w:r w:rsidRPr="00AF6F70">
        <w:rPr>
          <w:b/>
          <w:sz w:val="24"/>
          <w:lang w:val="cs-CZ" w:eastAsia="sk-SK"/>
        </w:rPr>
        <w:t>kq4aawz</w:t>
      </w:r>
    </w:p>
    <w:p w14:paraId="3B50779F" w14:textId="77777777" w:rsidR="00FB1E32" w:rsidRPr="00F10D41" w:rsidRDefault="00FB1E32" w:rsidP="00C104D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 w:rsidRPr="00F10D41">
        <w:rPr>
          <w:rFonts w:eastAsia="Times New Roman"/>
          <w:lang w:val="cs-CZ" w:eastAsia="sk-SK"/>
        </w:rPr>
        <w:t xml:space="preserve">Ministerstvo </w:t>
      </w:r>
      <w:r w:rsidR="00F262CD">
        <w:rPr>
          <w:rFonts w:eastAsia="Times New Roman"/>
          <w:lang w:val="cs-CZ" w:eastAsia="sk-SK"/>
        </w:rPr>
        <w:t>Zdravotnictví</w:t>
      </w:r>
      <w:r w:rsidRPr="00F10D41">
        <w:rPr>
          <w:rFonts w:eastAsia="Times New Roman"/>
          <w:lang w:val="cs-CZ" w:eastAsia="sk-SK"/>
        </w:rPr>
        <w:t xml:space="preserve"> </w:t>
      </w:r>
      <w:r w:rsidR="00F262CD">
        <w:rPr>
          <w:rFonts w:eastAsia="Times New Roman"/>
          <w:lang w:val="cs-CZ" w:eastAsia="sk-SK"/>
        </w:rPr>
        <w:t>České</w:t>
      </w:r>
      <w:r w:rsidRPr="00F10D41">
        <w:rPr>
          <w:rFonts w:eastAsia="Times New Roman"/>
          <w:lang w:val="cs-CZ" w:eastAsia="sk-SK"/>
        </w:rPr>
        <w:t xml:space="preserve"> republiky</w:t>
      </w:r>
    </w:p>
    <w:p w14:paraId="1909EF59" w14:textId="77777777" w:rsidR="00FB1E32" w:rsidRPr="00AF6F70" w:rsidRDefault="007423EF" w:rsidP="00AF6F70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Ministr: </w:t>
      </w:r>
      <w:r w:rsidR="002B73D6" w:rsidRPr="007423EF">
        <w:rPr>
          <w:b/>
          <w:sz w:val="24"/>
          <w:lang w:val="cs-CZ" w:eastAsia="sk-SK"/>
        </w:rPr>
        <w:t xml:space="preserve">prof. </w:t>
      </w:r>
      <w:r w:rsidR="00FB1E32" w:rsidRPr="007423EF">
        <w:rPr>
          <w:b/>
          <w:sz w:val="24"/>
          <w:lang w:val="cs-CZ" w:eastAsia="sk-SK"/>
        </w:rPr>
        <w:t xml:space="preserve">MUDr. </w:t>
      </w:r>
      <w:r w:rsidR="002B73D6" w:rsidRPr="007423EF">
        <w:rPr>
          <w:b/>
          <w:sz w:val="24"/>
          <w:lang w:val="cs-CZ" w:eastAsia="sk-SK"/>
        </w:rPr>
        <w:t>Vlastimil Válek, CSc., MBA, EBIR</w:t>
      </w:r>
    </w:p>
    <w:p w14:paraId="2D2FE1FB" w14:textId="77777777" w:rsidR="002B73D6" w:rsidRPr="00AF6F70" w:rsidRDefault="002B73D6" w:rsidP="00AF6F70">
      <w:pPr>
        <w:pStyle w:val="Bezriadkovania"/>
        <w:rPr>
          <w:sz w:val="24"/>
          <w:lang w:val="cs-CZ" w:eastAsia="sk-SK"/>
        </w:rPr>
      </w:pPr>
      <w:r w:rsidRPr="00AF6F70">
        <w:rPr>
          <w:sz w:val="24"/>
          <w:lang w:val="cs-CZ" w:eastAsia="sk-SK"/>
        </w:rPr>
        <w:t>Palackého náměstí 375/4, 128 01 Praha 2</w:t>
      </w:r>
    </w:p>
    <w:p w14:paraId="20FD19F3" w14:textId="77777777" w:rsidR="002B73D6" w:rsidRPr="00AF6F70" w:rsidRDefault="00000000" w:rsidP="00AF6F70">
      <w:pPr>
        <w:pStyle w:val="Bezriadkovania"/>
        <w:rPr>
          <w:sz w:val="24"/>
          <w:lang w:val="cs-CZ" w:eastAsia="sk-SK"/>
        </w:rPr>
      </w:pPr>
      <w:hyperlink r:id="rId13" w:history="1">
        <w:r w:rsidR="002B73D6" w:rsidRPr="00AF6F70">
          <w:rPr>
            <w:color w:val="1155CC"/>
            <w:sz w:val="24"/>
            <w:u w:val="single"/>
            <w:lang w:val="cs-CZ" w:eastAsia="sk-SK"/>
          </w:rPr>
          <w:t>mzcr@mzcr.cz</w:t>
        </w:r>
      </w:hyperlink>
    </w:p>
    <w:p w14:paraId="28D948DC" w14:textId="77777777" w:rsidR="007204C8" w:rsidRPr="007204C8" w:rsidRDefault="007204C8" w:rsidP="00AF6F70">
      <w:pPr>
        <w:pStyle w:val="Bezriadkovania"/>
        <w:rPr>
          <w:lang w:val="cs-CZ" w:eastAsia="sk-SK"/>
        </w:rPr>
      </w:pPr>
      <w:r w:rsidRPr="00AF6F70">
        <w:rPr>
          <w:sz w:val="24"/>
          <w:lang w:val="cs-CZ" w:eastAsia="sk-SK"/>
        </w:rPr>
        <w:t xml:space="preserve">Datová schránka: </w:t>
      </w:r>
      <w:r w:rsidRPr="00AF6F70">
        <w:rPr>
          <w:b/>
          <w:sz w:val="24"/>
          <w:lang w:val="cs-CZ" w:eastAsia="sk-SK"/>
        </w:rPr>
        <w:t>pv8aaxd</w:t>
      </w:r>
      <w:r w:rsidRPr="00AF6F70">
        <w:rPr>
          <w:sz w:val="24"/>
          <w:lang w:val="cs-CZ" w:eastAsia="sk-SK"/>
        </w:rPr>
        <w:t xml:space="preserve"> </w:t>
      </w:r>
    </w:p>
    <w:p w14:paraId="32CCE1A3" w14:textId="77777777" w:rsidR="00FB1E32" w:rsidRPr="00F10D41" w:rsidRDefault="00FB1E32" w:rsidP="00C104D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 w:rsidRPr="00F10D41">
        <w:rPr>
          <w:rFonts w:eastAsia="Times New Roman"/>
          <w:lang w:val="cs-CZ" w:eastAsia="sk-SK"/>
        </w:rPr>
        <w:t xml:space="preserve">Ministerstvo </w:t>
      </w:r>
      <w:r w:rsidR="00F262CD">
        <w:rPr>
          <w:rFonts w:eastAsia="Times New Roman"/>
          <w:lang w:val="cs-CZ" w:eastAsia="sk-SK"/>
        </w:rPr>
        <w:t>Financí</w:t>
      </w:r>
      <w:r w:rsidRPr="00F10D41">
        <w:rPr>
          <w:rFonts w:eastAsia="Times New Roman"/>
          <w:lang w:val="cs-CZ" w:eastAsia="sk-SK"/>
        </w:rPr>
        <w:t xml:space="preserve"> </w:t>
      </w:r>
      <w:r w:rsidR="00F262CD">
        <w:rPr>
          <w:rFonts w:eastAsia="Times New Roman"/>
          <w:lang w:val="cs-CZ" w:eastAsia="sk-SK"/>
        </w:rPr>
        <w:t>České</w:t>
      </w:r>
      <w:r w:rsidRPr="00F10D41">
        <w:rPr>
          <w:rFonts w:eastAsia="Times New Roman"/>
          <w:lang w:val="cs-CZ" w:eastAsia="sk-SK"/>
        </w:rPr>
        <w:t xml:space="preserve"> republiky</w:t>
      </w:r>
    </w:p>
    <w:p w14:paraId="78F8E927" w14:textId="77777777" w:rsidR="00FB1E32" w:rsidRPr="00AF6F70" w:rsidRDefault="007423EF" w:rsidP="00AF6F70">
      <w:pPr>
        <w:pStyle w:val="Bezriadkovania"/>
        <w:rPr>
          <w:sz w:val="24"/>
          <w:szCs w:val="24"/>
        </w:rPr>
      </w:pPr>
      <w:r>
        <w:rPr>
          <w:sz w:val="24"/>
          <w:lang w:val="cs-CZ" w:eastAsia="sk-SK"/>
        </w:rPr>
        <w:t xml:space="preserve">Ministr: </w:t>
      </w:r>
      <w:r w:rsidR="007204C8" w:rsidRPr="007423EF">
        <w:rPr>
          <w:b/>
          <w:sz w:val="24"/>
          <w:szCs w:val="24"/>
        </w:rPr>
        <w:t>Ing. Zbyněk Stanjura</w:t>
      </w:r>
    </w:p>
    <w:p w14:paraId="00156D31" w14:textId="77777777" w:rsidR="00FB1E32" w:rsidRPr="00AF6F70" w:rsidRDefault="007204C8" w:rsidP="00AF6F70">
      <w:pPr>
        <w:pStyle w:val="Bezriadkovania"/>
        <w:rPr>
          <w:sz w:val="24"/>
          <w:szCs w:val="24"/>
        </w:rPr>
      </w:pPr>
      <w:r w:rsidRPr="00AF6F70">
        <w:rPr>
          <w:sz w:val="24"/>
          <w:szCs w:val="24"/>
        </w:rPr>
        <w:t>Letenská 525/15, Malá Strana, 118 10 Praha 1</w:t>
      </w:r>
    </w:p>
    <w:p w14:paraId="510A9331" w14:textId="77777777" w:rsidR="00FB1E32" w:rsidRPr="00AF6F70" w:rsidRDefault="00000000" w:rsidP="00AF6F70">
      <w:pPr>
        <w:pStyle w:val="Bezriadkovania"/>
        <w:rPr>
          <w:sz w:val="24"/>
          <w:szCs w:val="24"/>
        </w:rPr>
      </w:pPr>
      <w:hyperlink r:id="rId14" w:history="1">
        <w:r w:rsidR="007204C8" w:rsidRPr="00AF6F70">
          <w:rPr>
            <w:color w:val="1155CC"/>
            <w:sz w:val="24"/>
            <w:szCs w:val="24"/>
            <w:u w:val="single"/>
            <w:lang w:val="cs-CZ" w:eastAsia="sk-SK"/>
          </w:rPr>
          <w:t>podatelna@mfcr.cz</w:t>
        </w:r>
      </w:hyperlink>
    </w:p>
    <w:p w14:paraId="1DBDA6F4" w14:textId="77777777" w:rsidR="007204C8" w:rsidRPr="00AF6F70" w:rsidRDefault="007204C8" w:rsidP="00AF6F70">
      <w:pPr>
        <w:pStyle w:val="Bezriadkovania"/>
        <w:rPr>
          <w:sz w:val="24"/>
          <w:szCs w:val="24"/>
        </w:rPr>
      </w:pPr>
      <w:r w:rsidRPr="00AF6F70">
        <w:rPr>
          <w:sz w:val="24"/>
          <w:szCs w:val="24"/>
        </w:rPr>
        <w:t xml:space="preserve">Datová schránka: </w:t>
      </w:r>
      <w:r w:rsidR="006A332B" w:rsidRPr="00AF6F70">
        <w:rPr>
          <w:sz w:val="24"/>
          <w:szCs w:val="24"/>
        </w:rPr>
        <w:t>xzeaauv</w:t>
      </w:r>
    </w:p>
    <w:p w14:paraId="0FBAB230" w14:textId="77777777" w:rsidR="004B5E92" w:rsidRPr="00590279" w:rsidRDefault="0034711A" w:rsidP="00C104D4">
      <w:pPr>
        <w:pStyle w:val="Nadpis2"/>
        <w:numPr>
          <w:ilvl w:val="0"/>
          <w:numId w:val="9"/>
        </w:numPr>
        <w:ind w:left="426"/>
        <w:rPr>
          <w:rFonts w:eastAsia="Times New Roman"/>
          <w:color w:val="FF0000"/>
          <w:lang w:val="cs-CZ" w:eastAsia="sk-SK"/>
        </w:rPr>
      </w:pPr>
      <w:r w:rsidRPr="00590279">
        <w:rPr>
          <w:rFonts w:eastAsia="Times New Roman"/>
          <w:color w:val="FF0000"/>
          <w:lang w:val="cs-CZ" w:eastAsia="sk-SK"/>
        </w:rPr>
        <w:t>Ministerstvo práce a sociálních věcí</w:t>
      </w:r>
      <w:r w:rsidR="00590279">
        <w:rPr>
          <w:rFonts w:eastAsia="Times New Roman"/>
          <w:color w:val="FF0000"/>
          <w:lang w:val="cs-CZ" w:eastAsia="sk-SK"/>
        </w:rPr>
        <w:t>!!!</w:t>
      </w:r>
    </w:p>
    <w:p w14:paraId="0852A339" w14:textId="77777777" w:rsidR="004B5E92" w:rsidRPr="00590279" w:rsidRDefault="0034711A" w:rsidP="004B5E92">
      <w:pPr>
        <w:pStyle w:val="Bezriadkovania"/>
        <w:rPr>
          <w:color w:val="FF0000"/>
          <w:sz w:val="24"/>
          <w:lang w:val="cs-CZ" w:eastAsia="sk-SK"/>
        </w:rPr>
      </w:pPr>
      <w:r w:rsidRPr="00590279">
        <w:rPr>
          <w:color w:val="FF0000"/>
          <w:sz w:val="24"/>
          <w:lang w:val="cs-CZ" w:eastAsia="sk-SK"/>
        </w:rPr>
        <w:t>Ministr</w:t>
      </w:r>
      <w:r w:rsidR="007423EF" w:rsidRPr="00590279">
        <w:rPr>
          <w:color w:val="FF0000"/>
          <w:sz w:val="24"/>
          <w:lang w:val="cs-CZ" w:eastAsia="sk-SK"/>
        </w:rPr>
        <w:t xml:space="preserve">: </w:t>
      </w:r>
      <w:r w:rsidRPr="00590279">
        <w:rPr>
          <w:b/>
          <w:color w:val="FF0000"/>
          <w:sz w:val="24"/>
          <w:lang w:val="cs-CZ" w:eastAsia="sk-SK"/>
        </w:rPr>
        <w:t>Ing. Marian Jurečka</w:t>
      </w:r>
    </w:p>
    <w:p w14:paraId="654C75A1" w14:textId="77777777" w:rsidR="004B5E92" w:rsidRPr="00590279" w:rsidRDefault="0034711A" w:rsidP="004B5E92">
      <w:pPr>
        <w:pStyle w:val="Bezriadkovania"/>
        <w:rPr>
          <w:color w:val="FF0000"/>
          <w:sz w:val="24"/>
          <w:lang w:val="cs-CZ" w:eastAsia="sk-SK"/>
        </w:rPr>
      </w:pPr>
      <w:r w:rsidRPr="00590279">
        <w:rPr>
          <w:color w:val="FF0000"/>
          <w:sz w:val="24"/>
          <w:lang w:val="cs-CZ" w:eastAsia="sk-SK"/>
        </w:rPr>
        <w:t>Na Poříčním právu 1/376, 128 01 Praha 2</w:t>
      </w:r>
    </w:p>
    <w:p w14:paraId="41499CF8" w14:textId="77777777" w:rsidR="0034711A" w:rsidRPr="00590279" w:rsidRDefault="00000000" w:rsidP="004B5E92">
      <w:pPr>
        <w:pStyle w:val="Bezriadkovania"/>
        <w:rPr>
          <w:color w:val="FF0000"/>
          <w:spacing w:val="9"/>
          <w:sz w:val="24"/>
          <w:szCs w:val="24"/>
          <w:shd w:val="clear" w:color="auto" w:fill="FFFFFF"/>
        </w:rPr>
      </w:pPr>
      <w:hyperlink r:id="rId15" w:tooltip="Kontakt na elektronickou podatelnu MPSV" w:history="1">
        <w:r w:rsidR="0034711A" w:rsidRPr="00590279">
          <w:rPr>
            <w:rStyle w:val="Hypertextovprepojenie"/>
            <w:bCs/>
            <w:color w:val="FF0000"/>
            <w:spacing w:val="9"/>
            <w:sz w:val="24"/>
            <w:szCs w:val="24"/>
            <w:shd w:val="clear" w:color="auto" w:fill="FFFFFF"/>
          </w:rPr>
          <w:t>posta@mpsv.cz</w:t>
        </w:r>
      </w:hyperlink>
    </w:p>
    <w:p w14:paraId="4017BD1F" w14:textId="77777777" w:rsidR="004B5E92" w:rsidRPr="00590279" w:rsidRDefault="004B5E92" w:rsidP="004B5E92">
      <w:pPr>
        <w:pStyle w:val="Bezriadkovania"/>
        <w:rPr>
          <w:b/>
          <w:color w:val="FF0000"/>
          <w:sz w:val="24"/>
          <w:szCs w:val="24"/>
        </w:rPr>
      </w:pPr>
      <w:r w:rsidRPr="00590279">
        <w:rPr>
          <w:color w:val="FF0000"/>
          <w:sz w:val="24"/>
          <w:lang w:val="cs-CZ" w:eastAsia="sk-SK"/>
        </w:rPr>
        <w:t xml:space="preserve">Datová schránka: </w:t>
      </w:r>
      <w:r w:rsidR="0034711A" w:rsidRPr="00590279">
        <w:rPr>
          <w:b/>
          <w:color w:val="FF0000"/>
          <w:sz w:val="24"/>
          <w:szCs w:val="24"/>
        </w:rPr>
        <w:t>sc9aavg</w:t>
      </w:r>
    </w:p>
    <w:p w14:paraId="69BF1EBC" w14:textId="77777777" w:rsidR="00590279" w:rsidRDefault="00590279" w:rsidP="004B5E92">
      <w:pPr>
        <w:pStyle w:val="Bezriadkovania"/>
        <w:rPr>
          <w:b/>
          <w:sz w:val="24"/>
          <w:szCs w:val="24"/>
        </w:rPr>
      </w:pPr>
    </w:p>
    <w:p w14:paraId="640AEF48" w14:textId="77777777" w:rsidR="00590279" w:rsidRPr="00590279" w:rsidRDefault="00590279" w:rsidP="004B5E92">
      <w:pPr>
        <w:pStyle w:val="Bezriadkovania"/>
        <w:rPr>
          <w:b/>
          <w:color w:val="FF0000"/>
          <w:sz w:val="28"/>
          <w:lang w:val="cs-CZ" w:eastAsia="sk-SK"/>
        </w:rPr>
      </w:pPr>
      <w:r>
        <w:rPr>
          <w:b/>
          <w:color w:val="FF0000"/>
          <w:sz w:val="28"/>
          <w:lang w:val="cs-CZ" w:eastAsia="sk-SK"/>
        </w:rPr>
        <w:t>!!! NEPOSÍLAT, pokud máte starobní, invalidní nebo vdovský důchod!!!</w:t>
      </w:r>
    </w:p>
    <w:p w14:paraId="128A86F5" w14:textId="77777777" w:rsidR="0034711A" w:rsidRPr="00F10D41" w:rsidRDefault="0034711A" w:rsidP="001B5C9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 w:rsidRPr="00F10D41">
        <w:rPr>
          <w:rFonts w:eastAsia="Times New Roman"/>
          <w:lang w:val="cs-CZ" w:eastAsia="sk-SK"/>
        </w:rPr>
        <w:lastRenderedPageBreak/>
        <w:t>N</w:t>
      </w:r>
      <w:r>
        <w:rPr>
          <w:rFonts w:eastAsia="Times New Roman"/>
          <w:lang w:val="cs-CZ" w:eastAsia="sk-SK"/>
        </w:rPr>
        <w:t>e</w:t>
      </w:r>
      <w:r w:rsidRPr="00F10D41">
        <w:rPr>
          <w:rFonts w:eastAsia="Times New Roman"/>
          <w:lang w:val="cs-CZ" w:eastAsia="sk-SK"/>
        </w:rPr>
        <w:t xml:space="preserve">jvyšší </w:t>
      </w:r>
      <w:r>
        <w:rPr>
          <w:rFonts w:eastAsia="Times New Roman"/>
          <w:lang w:val="cs-CZ" w:eastAsia="sk-SK"/>
        </w:rPr>
        <w:t>Soud</w:t>
      </w:r>
      <w:r w:rsidRPr="00F10D41">
        <w:rPr>
          <w:rFonts w:eastAsia="Times New Roman"/>
          <w:lang w:val="cs-CZ" w:eastAsia="sk-SK"/>
        </w:rPr>
        <w:t xml:space="preserve"> </w:t>
      </w:r>
      <w:r>
        <w:rPr>
          <w:rFonts w:eastAsia="Times New Roman"/>
          <w:lang w:val="cs-CZ" w:eastAsia="sk-SK"/>
        </w:rPr>
        <w:t>České</w:t>
      </w:r>
      <w:r w:rsidRPr="00F10D41">
        <w:rPr>
          <w:rFonts w:eastAsia="Times New Roman"/>
          <w:lang w:val="cs-CZ" w:eastAsia="sk-SK"/>
        </w:rPr>
        <w:t xml:space="preserve"> republiky</w:t>
      </w:r>
    </w:p>
    <w:p w14:paraId="67682AC3" w14:textId="77777777" w:rsidR="0034711A" w:rsidRPr="00AF6F70" w:rsidRDefault="0034711A" w:rsidP="0034711A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Předseda: </w:t>
      </w:r>
      <w:r w:rsidRPr="007423EF">
        <w:rPr>
          <w:b/>
          <w:sz w:val="24"/>
          <w:lang w:val="cs-CZ" w:eastAsia="sk-SK"/>
        </w:rPr>
        <w:t>JUDr. Petr Angyalossy, Ph.D.</w:t>
      </w:r>
    </w:p>
    <w:p w14:paraId="223D58CD" w14:textId="77777777" w:rsidR="0034711A" w:rsidRPr="00AF6F70" w:rsidRDefault="0034711A" w:rsidP="0034711A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>Burešova 20, 657 37 Brno</w:t>
      </w:r>
    </w:p>
    <w:p w14:paraId="268481C6" w14:textId="77777777" w:rsidR="0034711A" w:rsidRDefault="00000000" w:rsidP="0034711A">
      <w:pPr>
        <w:pStyle w:val="Bezriadkovania"/>
        <w:rPr>
          <w:color w:val="0070C0"/>
          <w:sz w:val="24"/>
          <w:u w:val="single"/>
          <w:lang w:val="cs-CZ" w:eastAsia="sk-SK"/>
        </w:rPr>
      </w:pPr>
      <w:hyperlink r:id="rId16" w:history="1">
        <w:r w:rsidR="0034711A" w:rsidRPr="004B5E92">
          <w:rPr>
            <w:color w:val="0070C0"/>
            <w:sz w:val="24"/>
            <w:u w:val="single"/>
            <w:lang w:val="cs-CZ" w:eastAsia="sk-SK"/>
          </w:rPr>
          <w:t>podatelna@nsoud.cz</w:t>
        </w:r>
      </w:hyperlink>
    </w:p>
    <w:p w14:paraId="44733F7A" w14:textId="77777777" w:rsidR="0034711A" w:rsidRPr="004B5E92" w:rsidRDefault="0034711A" w:rsidP="0034711A">
      <w:pPr>
        <w:pStyle w:val="Bezriadkovania"/>
        <w:rPr>
          <w:b/>
          <w:sz w:val="28"/>
          <w:lang w:val="cs-CZ" w:eastAsia="sk-SK"/>
        </w:rPr>
      </w:pPr>
      <w:r>
        <w:rPr>
          <w:sz w:val="24"/>
          <w:lang w:val="cs-CZ" w:eastAsia="sk-SK"/>
        </w:rPr>
        <w:t xml:space="preserve">Datová schránka: </w:t>
      </w:r>
      <w:r w:rsidRPr="004B5E92">
        <w:rPr>
          <w:b/>
          <w:sz w:val="24"/>
        </w:rPr>
        <w:t>kccaa9t</w:t>
      </w:r>
    </w:p>
    <w:p w14:paraId="14570E27" w14:textId="77777777" w:rsidR="004B5E92" w:rsidRPr="00F10D41" w:rsidRDefault="004B5E92" w:rsidP="001B5C9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>
        <w:rPr>
          <w:rFonts w:eastAsia="Times New Roman"/>
          <w:lang w:val="cs-CZ" w:eastAsia="sk-SK"/>
        </w:rPr>
        <w:t>Ústavní Soud</w:t>
      </w:r>
      <w:r w:rsidRPr="00F10D41">
        <w:rPr>
          <w:rFonts w:eastAsia="Times New Roman"/>
          <w:lang w:val="cs-CZ" w:eastAsia="sk-SK"/>
        </w:rPr>
        <w:t xml:space="preserve"> </w:t>
      </w:r>
      <w:r>
        <w:rPr>
          <w:rFonts w:eastAsia="Times New Roman"/>
          <w:lang w:val="cs-CZ" w:eastAsia="sk-SK"/>
        </w:rPr>
        <w:t>České</w:t>
      </w:r>
      <w:r w:rsidRPr="00F10D41">
        <w:rPr>
          <w:rFonts w:eastAsia="Times New Roman"/>
          <w:lang w:val="cs-CZ" w:eastAsia="sk-SK"/>
        </w:rPr>
        <w:t xml:space="preserve"> republiky</w:t>
      </w:r>
    </w:p>
    <w:p w14:paraId="6AC6B80C" w14:textId="77777777" w:rsidR="004B5E92" w:rsidRPr="007423EF" w:rsidRDefault="007423EF" w:rsidP="004B5E92">
      <w:pPr>
        <w:pStyle w:val="Bezriadkovania"/>
        <w:rPr>
          <w:b/>
          <w:sz w:val="24"/>
          <w:lang w:val="cs-CZ" w:eastAsia="sk-SK"/>
        </w:rPr>
      </w:pPr>
      <w:r>
        <w:rPr>
          <w:sz w:val="24"/>
          <w:lang w:val="cs-CZ" w:eastAsia="sk-SK"/>
        </w:rPr>
        <w:t xml:space="preserve">Předseda: </w:t>
      </w:r>
      <w:r w:rsidR="004B5E92" w:rsidRPr="007423EF">
        <w:rPr>
          <w:b/>
          <w:sz w:val="24"/>
          <w:lang w:val="cs-CZ" w:eastAsia="sk-SK"/>
        </w:rPr>
        <w:t xml:space="preserve">JUDr. </w:t>
      </w:r>
      <w:r w:rsidR="00297BC1" w:rsidRPr="007423EF">
        <w:rPr>
          <w:b/>
          <w:sz w:val="24"/>
          <w:lang w:val="cs-CZ" w:eastAsia="sk-SK"/>
        </w:rPr>
        <w:t>Pavel Rychetský, dr. h. c.</w:t>
      </w:r>
    </w:p>
    <w:p w14:paraId="648F81F1" w14:textId="77777777" w:rsidR="004B5E92" w:rsidRPr="00AF6F70" w:rsidRDefault="00753537" w:rsidP="004B5E92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>Joštova 8, 660 83 Brno 2</w:t>
      </w:r>
    </w:p>
    <w:p w14:paraId="7078F5CE" w14:textId="77777777" w:rsidR="00753537" w:rsidRPr="00753537" w:rsidRDefault="00000000" w:rsidP="004B5E92">
      <w:pPr>
        <w:pStyle w:val="Bezriadkovania"/>
        <w:rPr>
          <w:sz w:val="24"/>
          <w:szCs w:val="24"/>
        </w:rPr>
      </w:pPr>
      <w:hyperlink r:id="rId17" w:history="1">
        <w:r w:rsidR="00753537" w:rsidRPr="00753537">
          <w:rPr>
            <w:rStyle w:val="Hypertextovprepojenie"/>
            <w:sz w:val="24"/>
            <w:szCs w:val="24"/>
          </w:rPr>
          <w:t>podani@usoud.cz</w:t>
        </w:r>
      </w:hyperlink>
    </w:p>
    <w:p w14:paraId="6B7AD851" w14:textId="77777777" w:rsidR="004B5E92" w:rsidRPr="004B5E92" w:rsidRDefault="004B5E92" w:rsidP="004B5E92">
      <w:pPr>
        <w:pStyle w:val="Bezriadkovania"/>
        <w:rPr>
          <w:b/>
          <w:sz w:val="28"/>
          <w:lang w:val="cs-CZ" w:eastAsia="sk-SK"/>
        </w:rPr>
      </w:pPr>
      <w:r>
        <w:rPr>
          <w:sz w:val="24"/>
          <w:lang w:val="cs-CZ" w:eastAsia="sk-SK"/>
        </w:rPr>
        <w:t xml:space="preserve">Datová schránka: </w:t>
      </w:r>
      <w:r w:rsidR="00753537" w:rsidRPr="00753537">
        <w:rPr>
          <w:b/>
          <w:sz w:val="24"/>
          <w:szCs w:val="24"/>
        </w:rPr>
        <w:t>z2tadw5</w:t>
      </w:r>
    </w:p>
    <w:p w14:paraId="62C99EA0" w14:textId="77777777" w:rsidR="00FB1E32" w:rsidRPr="00F10D41" w:rsidRDefault="00297BC1" w:rsidP="001B5C9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>
        <w:rPr>
          <w:rFonts w:eastAsia="Times New Roman"/>
          <w:lang w:val="cs-CZ" w:eastAsia="sk-SK"/>
        </w:rPr>
        <w:t>Exekutorská komora České republiky</w:t>
      </w:r>
    </w:p>
    <w:p w14:paraId="6BD73C0F" w14:textId="77777777" w:rsidR="00FB1E32" w:rsidRPr="00AF6F70" w:rsidRDefault="007423EF" w:rsidP="00AF6F70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Prezident: </w:t>
      </w:r>
      <w:r w:rsidR="00297BC1" w:rsidRPr="007423EF">
        <w:rPr>
          <w:b/>
          <w:sz w:val="24"/>
          <w:lang w:val="cs-CZ" w:eastAsia="sk-SK"/>
        </w:rPr>
        <w:t>Mgr. Jan Mlynarčík</w:t>
      </w:r>
    </w:p>
    <w:p w14:paraId="3B2806C8" w14:textId="77777777" w:rsidR="00FB1E32" w:rsidRDefault="00297BC1" w:rsidP="00AF6F70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>Radnická 14/16, 602 00 Brno</w:t>
      </w:r>
    </w:p>
    <w:p w14:paraId="0998FFE6" w14:textId="77777777" w:rsidR="00297BC1" w:rsidRPr="00AF6F70" w:rsidRDefault="00297BC1" w:rsidP="00AF6F70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>Na Pankráci 1062/58, 140 00 Praha 4</w:t>
      </w:r>
    </w:p>
    <w:p w14:paraId="4D9DDAD8" w14:textId="77777777" w:rsidR="007E6DCA" w:rsidRDefault="00000000" w:rsidP="00297BC1">
      <w:pPr>
        <w:spacing w:after="0"/>
        <w:rPr>
          <w:sz w:val="24"/>
          <w:szCs w:val="24"/>
        </w:rPr>
      </w:pPr>
      <w:hyperlink r:id="rId18" w:tgtFrame="_blank" w:tooltip="podatelna@ekcr.cz" w:history="1">
        <w:r w:rsidR="00297BC1" w:rsidRPr="00297BC1">
          <w:rPr>
            <w:rStyle w:val="Hypertextovprepojenie"/>
            <w:sz w:val="24"/>
            <w:szCs w:val="24"/>
          </w:rPr>
          <w:t>podatelna@ekcr.cz</w:t>
        </w:r>
      </w:hyperlink>
    </w:p>
    <w:p w14:paraId="18A70184" w14:textId="2F72A502" w:rsidR="007423EF" w:rsidRPr="00A9459C" w:rsidRDefault="00297BC1" w:rsidP="00A9459C">
      <w:pPr>
        <w:spacing w:after="0"/>
        <w:rPr>
          <w:rStyle w:val="Vrazn"/>
          <w:sz w:val="24"/>
          <w:szCs w:val="24"/>
        </w:rPr>
      </w:pPr>
      <w:r>
        <w:rPr>
          <w:sz w:val="24"/>
          <w:szCs w:val="24"/>
          <w:lang w:val="cs-CZ"/>
        </w:rPr>
        <w:t xml:space="preserve">Datová schránka: </w:t>
      </w:r>
      <w:r w:rsidRPr="00297BC1">
        <w:rPr>
          <w:rStyle w:val="Vrazn"/>
          <w:sz w:val="24"/>
          <w:szCs w:val="24"/>
        </w:rPr>
        <w:t>vfrai9p</w:t>
      </w:r>
    </w:p>
    <w:p w14:paraId="59F1EDC8" w14:textId="77777777" w:rsidR="007423EF" w:rsidRPr="00F10D41" w:rsidRDefault="007423EF" w:rsidP="001B5C9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>
        <w:rPr>
          <w:rFonts w:eastAsia="Times New Roman"/>
          <w:lang w:val="cs-CZ" w:eastAsia="sk-SK"/>
        </w:rPr>
        <w:t>Bank for International Settlements</w:t>
      </w:r>
    </w:p>
    <w:p w14:paraId="313C00C7" w14:textId="77777777" w:rsidR="007423EF" w:rsidRPr="00AF6F70" w:rsidRDefault="008411D8" w:rsidP="007423EF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Guvernér: </w:t>
      </w:r>
      <w:r w:rsidRPr="008411D8">
        <w:rPr>
          <w:b/>
          <w:sz w:val="24"/>
        </w:rPr>
        <w:t>François Villeroy de Galhau</w:t>
      </w:r>
    </w:p>
    <w:p w14:paraId="65F69414" w14:textId="77777777" w:rsidR="008411D8" w:rsidRPr="008411D8" w:rsidRDefault="008411D8" w:rsidP="007423EF">
      <w:pPr>
        <w:spacing w:after="0"/>
        <w:rPr>
          <w:sz w:val="24"/>
          <w:szCs w:val="24"/>
        </w:rPr>
      </w:pPr>
      <w:r w:rsidRPr="008411D8">
        <w:rPr>
          <w:sz w:val="24"/>
          <w:szCs w:val="24"/>
        </w:rPr>
        <w:t>Centralbahnplatz 2, 4051 Basel, Switzerland</w:t>
      </w:r>
    </w:p>
    <w:p w14:paraId="3F9BAF8A" w14:textId="77777777" w:rsidR="007423EF" w:rsidRDefault="00000000" w:rsidP="007423EF">
      <w:pPr>
        <w:spacing w:after="0"/>
        <w:rPr>
          <w:sz w:val="24"/>
          <w:szCs w:val="24"/>
        </w:rPr>
      </w:pPr>
      <w:hyperlink r:id="rId19" w:history="1">
        <w:r w:rsidR="00440C10" w:rsidRPr="00A05EFC">
          <w:rPr>
            <w:rStyle w:val="Hypertextovprepojenie"/>
            <w:sz w:val="24"/>
            <w:szCs w:val="24"/>
          </w:rPr>
          <w:t>email@bis.org</w:t>
        </w:r>
      </w:hyperlink>
    </w:p>
    <w:p w14:paraId="52AA06AA" w14:textId="77777777" w:rsidR="00440C10" w:rsidRPr="00F10D41" w:rsidRDefault="00440C10" w:rsidP="001B5C94">
      <w:pPr>
        <w:pStyle w:val="Nadpis2"/>
        <w:numPr>
          <w:ilvl w:val="0"/>
          <w:numId w:val="9"/>
        </w:numPr>
        <w:ind w:left="426"/>
        <w:rPr>
          <w:rFonts w:eastAsia="Times New Roman"/>
          <w:lang w:val="cs-CZ" w:eastAsia="sk-SK"/>
        </w:rPr>
      </w:pPr>
      <w:r>
        <w:rPr>
          <w:rFonts w:eastAsia="Times New Roman"/>
          <w:lang w:val="cs-CZ" w:eastAsia="sk-SK"/>
        </w:rPr>
        <w:t>Policie České republiky</w:t>
      </w:r>
    </w:p>
    <w:p w14:paraId="5FCE972D" w14:textId="77777777" w:rsidR="00440C10" w:rsidRPr="00AF6F70" w:rsidRDefault="00440C10" w:rsidP="00440C10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 xml:space="preserve">Prezident: </w:t>
      </w:r>
      <w:r w:rsidR="005F341A">
        <w:rPr>
          <w:b/>
          <w:sz w:val="24"/>
          <w:lang w:val="cs-CZ" w:eastAsia="sk-SK"/>
        </w:rPr>
        <w:t>Martin Vondrášek</w:t>
      </w:r>
    </w:p>
    <w:p w14:paraId="138A7703" w14:textId="77777777" w:rsidR="00440C10" w:rsidRPr="00AF6F70" w:rsidRDefault="005F341A" w:rsidP="00440C10">
      <w:pPr>
        <w:pStyle w:val="Bezriadkovania"/>
        <w:rPr>
          <w:sz w:val="24"/>
          <w:lang w:val="cs-CZ" w:eastAsia="sk-SK"/>
        </w:rPr>
      </w:pPr>
      <w:r>
        <w:rPr>
          <w:sz w:val="24"/>
          <w:lang w:val="cs-CZ" w:eastAsia="sk-SK"/>
        </w:rPr>
        <w:t>Strojnická 27, 170 89 Praha 7</w:t>
      </w:r>
    </w:p>
    <w:p w14:paraId="42046384" w14:textId="77777777" w:rsidR="005F341A" w:rsidRPr="005F341A" w:rsidRDefault="00000000" w:rsidP="00440C10">
      <w:pPr>
        <w:spacing w:after="0"/>
        <w:rPr>
          <w:rStyle w:val="Vrazn"/>
          <w:sz w:val="24"/>
          <w:szCs w:val="24"/>
        </w:rPr>
      </w:pPr>
      <w:hyperlink r:id="rId20" w:history="1">
        <w:r w:rsidR="005F341A" w:rsidRPr="005F341A">
          <w:rPr>
            <w:rStyle w:val="Hypertextovprepojenie"/>
            <w:sz w:val="24"/>
            <w:szCs w:val="24"/>
          </w:rPr>
          <w:t>epodatelna.policie@pcr.cz</w:t>
        </w:r>
      </w:hyperlink>
    </w:p>
    <w:p w14:paraId="3D6A85FC" w14:textId="77777777" w:rsidR="005F341A" w:rsidRPr="005F341A" w:rsidRDefault="00440C10" w:rsidP="00440C10">
      <w:pPr>
        <w:spacing w:after="0"/>
        <w:rPr>
          <w:rStyle w:val="Vrazn"/>
          <w:bCs w:val="0"/>
          <w:sz w:val="24"/>
          <w:szCs w:val="24"/>
        </w:rPr>
      </w:pPr>
      <w:r>
        <w:rPr>
          <w:sz w:val="24"/>
          <w:szCs w:val="24"/>
          <w:lang w:val="cs-CZ"/>
        </w:rPr>
        <w:t xml:space="preserve">Datová schránka: </w:t>
      </w:r>
      <w:r w:rsidR="005F341A" w:rsidRPr="005F341A">
        <w:rPr>
          <w:b/>
          <w:sz w:val="24"/>
          <w:szCs w:val="24"/>
        </w:rPr>
        <w:t>gs9ai55</w:t>
      </w:r>
    </w:p>
    <w:p w14:paraId="3AA2F5E1" w14:textId="77777777" w:rsidR="005F341A" w:rsidRPr="005F341A" w:rsidRDefault="005F341A" w:rsidP="001B5C94">
      <w:pPr>
        <w:pStyle w:val="Nadpis3"/>
        <w:numPr>
          <w:ilvl w:val="0"/>
          <w:numId w:val="9"/>
        </w:numPr>
        <w:ind w:left="426"/>
        <w:rPr>
          <w:rFonts w:eastAsia="Times New Roman"/>
          <w:sz w:val="24"/>
          <w:lang w:val="cs-CZ" w:eastAsia="sk-SK"/>
        </w:rPr>
      </w:pPr>
      <w:r>
        <w:rPr>
          <w:rFonts w:eastAsia="Times New Roman"/>
          <w:sz w:val="24"/>
          <w:lang w:val="cs-CZ" w:eastAsia="sk-SK"/>
        </w:rPr>
        <w:t xml:space="preserve">Krajské ředitelství </w:t>
      </w:r>
      <w:r w:rsidRPr="005F341A">
        <w:rPr>
          <w:rFonts w:eastAsia="Times New Roman"/>
          <w:sz w:val="24"/>
          <w:lang w:val="cs-CZ" w:eastAsia="sk-SK"/>
        </w:rPr>
        <w:t>Policie České republiky</w:t>
      </w:r>
    </w:p>
    <w:p w14:paraId="18BF90B5" w14:textId="77777777" w:rsidR="007423EF" w:rsidRDefault="00000000" w:rsidP="00297BC1">
      <w:pPr>
        <w:spacing w:after="0"/>
        <w:rPr>
          <w:sz w:val="24"/>
          <w:lang w:val="cs-CZ" w:eastAsia="sk-SK"/>
        </w:rPr>
      </w:pPr>
      <w:hyperlink r:id="rId21" w:history="1">
        <w:r w:rsidR="005F341A" w:rsidRPr="00A05EFC">
          <w:rPr>
            <w:rStyle w:val="Hypertextovprepojenie"/>
            <w:sz w:val="24"/>
            <w:lang w:val="cs-CZ" w:eastAsia="sk-SK"/>
          </w:rPr>
          <w:t>https://www.policie.cz/imapa.aspx</w:t>
        </w:r>
      </w:hyperlink>
    </w:p>
    <w:p w14:paraId="081F2CAD" w14:textId="77777777" w:rsidR="005F341A" w:rsidRDefault="005F341A" w:rsidP="00297BC1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Jméno ředitele:</w:t>
      </w:r>
    </w:p>
    <w:p w14:paraId="2F018FD0" w14:textId="77777777" w:rsidR="005F341A" w:rsidRDefault="00746ED4" w:rsidP="00297BC1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Adresa:</w:t>
      </w:r>
    </w:p>
    <w:p w14:paraId="69F6E36B" w14:textId="77777777" w:rsidR="00746ED4" w:rsidRDefault="00746ED4" w:rsidP="00297BC1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E-mail:</w:t>
      </w:r>
    </w:p>
    <w:p w14:paraId="3F7F7D4D" w14:textId="77777777" w:rsidR="00746ED4" w:rsidRDefault="00746ED4" w:rsidP="00297BC1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Datová schránka: </w:t>
      </w:r>
    </w:p>
    <w:p w14:paraId="18F6CF5D" w14:textId="77777777" w:rsidR="00C104D4" w:rsidRPr="00C104D4" w:rsidRDefault="00C104D4" w:rsidP="00C104D4">
      <w:pPr>
        <w:pStyle w:val="Odsekzoznamu"/>
        <w:numPr>
          <w:ilvl w:val="0"/>
          <w:numId w:val="10"/>
        </w:numPr>
        <w:spacing w:after="0"/>
        <w:ind w:left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Prosím o doplnění jednotlivých údajů dle vašeho okresu.</w:t>
      </w:r>
    </w:p>
    <w:sectPr w:rsidR="00C104D4" w:rsidRPr="00C104D4" w:rsidSect="0040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AB2"/>
    <w:multiLevelType w:val="multilevel"/>
    <w:tmpl w:val="03D8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14DB9"/>
    <w:multiLevelType w:val="multilevel"/>
    <w:tmpl w:val="0CB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2100"/>
    <w:multiLevelType w:val="hybridMultilevel"/>
    <w:tmpl w:val="8DAC72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56E1"/>
    <w:multiLevelType w:val="hybridMultilevel"/>
    <w:tmpl w:val="CA00F4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07E"/>
    <w:multiLevelType w:val="hybridMultilevel"/>
    <w:tmpl w:val="90BE5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91C55"/>
    <w:multiLevelType w:val="multilevel"/>
    <w:tmpl w:val="2B9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D5134"/>
    <w:multiLevelType w:val="multilevel"/>
    <w:tmpl w:val="12C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329D2"/>
    <w:multiLevelType w:val="multilevel"/>
    <w:tmpl w:val="4724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A45AC"/>
    <w:multiLevelType w:val="multilevel"/>
    <w:tmpl w:val="259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53B95"/>
    <w:multiLevelType w:val="multilevel"/>
    <w:tmpl w:val="F1B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10BFC"/>
    <w:multiLevelType w:val="multilevel"/>
    <w:tmpl w:val="C61E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392731">
    <w:abstractNumId w:val="0"/>
  </w:num>
  <w:num w:numId="2" w16cid:durableId="1631397936">
    <w:abstractNumId w:val="7"/>
  </w:num>
  <w:num w:numId="3" w16cid:durableId="1060790595">
    <w:abstractNumId w:val="9"/>
  </w:num>
  <w:num w:numId="4" w16cid:durableId="296958622">
    <w:abstractNumId w:val="6"/>
  </w:num>
  <w:num w:numId="5" w16cid:durableId="2098482111">
    <w:abstractNumId w:val="5"/>
  </w:num>
  <w:num w:numId="6" w16cid:durableId="1348483711">
    <w:abstractNumId w:val="10"/>
  </w:num>
  <w:num w:numId="7" w16cid:durableId="1099832203">
    <w:abstractNumId w:val="1"/>
  </w:num>
  <w:num w:numId="8" w16cid:durableId="1584993359">
    <w:abstractNumId w:val="8"/>
  </w:num>
  <w:num w:numId="9" w16cid:durableId="1941183316">
    <w:abstractNumId w:val="3"/>
  </w:num>
  <w:num w:numId="10" w16cid:durableId="1054814497">
    <w:abstractNumId w:val="2"/>
  </w:num>
  <w:num w:numId="11" w16cid:durableId="59147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32"/>
    <w:rsid w:val="001B5C94"/>
    <w:rsid w:val="002362FD"/>
    <w:rsid w:val="00297BC1"/>
    <w:rsid w:val="002B0E73"/>
    <w:rsid w:val="002B73D6"/>
    <w:rsid w:val="00340649"/>
    <w:rsid w:val="0034711A"/>
    <w:rsid w:val="004043DD"/>
    <w:rsid w:val="00440C10"/>
    <w:rsid w:val="004B5E92"/>
    <w:rsid w:val="00530C67"/>
    <w:rsid w:val="00590279"/>
    <w:rsid w:val="005F341A"/>
    <w:rsid w:val="006A332B"/>
    <w:rsid w:val="007204C8"/>
    <w:rsid w:val="007423EF"/>
    <w:rsid w:val="00746ED4"/>
    <w:rsid w:val="00753537"/>
    <w:rsid w:val="007E6DCA"/>
    <w:rsid w:val="008411D8"/>
    <w:rsid w:val="008E0902"/>
    <w:rsid w:val="008F39EE"/>
    <w:rsid w:val="00922980"/>
    <w:rsid w:val="00A44D65"/>
    <w:rsid w:val="00A9459C"/>
    <w:rsid w:val="00AF6F70"/>
    <w:rsid w:val="00C104D4"/>
    <w:rsid w:val="00F10D41"/>
    <w:rsid w:val="00F262CD"/>
    <w:rsid w:val="00F81AD4"/>
    <w:rsid w:val="00F947B9"/>
    <w:rsid w:val="00FB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3463"/>
  <w15:docId w15:val="{C9340AEE-16E9-49D4-8925-C117125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43DD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F3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945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1E3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2362F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AF6F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zriadkovania">
    <w:name w:val="No Spacing"/>
    <w:uiPriority w:val="1"/>
    <w:qFormat/>
    <w:rsid w:val="00AF6F70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5F341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dsekzoznamu">
    <w:name w:val="List Paragraph"/>
    <w:basedOn w:val="Normlny"/>
    <w:uiPriority w:val="34"/>
    <w:qFormat/>
    <w:rsid w:val="00C104D4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A945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er@vlada.gov.sk" TargetMode="External"/><Relationship Id="rId13" Type="http://schemas.openxmlformats.org/officeDocument/2006/relationships/hyperlink" Target="mailto:mzcr@mzcr.cz" TargetMode="External"/><Relationship Id="rId18" Type="http://schemas.openxmlformats.org/officeDocument/2006/relationships/hyperlink" Target="mailto:podatelna@ekcr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olicie.cz/imapa.aspx" TargetMode="External"/><Relationship Id="rId7" Type="http://schemas.openxmlformats.org/officeDocument/2006/relationships/hyperlink" Target="mailto:kotalikova.jana@vlada.cz" TargetMode="External"/><Relationship Id="rId12" Type="http://schemas.openxmlformats.org/officeDocument/2006/relationships/hyperlink" Target="mailto:posta@msp.justice.cz" TargetMode="External"/><Relationship Id="rId17" Type="http://schemas.openxmlformats.org/officeDocument/2006/relationships/hyperlink" Target="mailto:podani@usoud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datelna@nsoud.cz" TargetMode="External"/><Relationship Id="rId20" Type="http://schemas.openxmlformats.org/officeDocument/2006/relationships/hyperlink" Target="mailto:epodatelna.policie@pcr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ratislav.mynar@hrad.cz" TargetMode="External"/><Relationship Id="rId11" Type="http://schemas.openxmlformats.org/officeDocument/2006/relationships/hyperlink" Target="mailto:sm@msp.just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a@mpsv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sta@mvcr.cz" TargetMode="External"/><Relationship Id="rId19" Type="http://schemas.openxmlformats.org/officeDocument/2006/relationships/hyperlink" Target="mailto:email@bi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@minv.sk" TargetMode="External"/><Relationship Id="rId14" Type="http://schemas.openxmlformats.org/officeDocument/2006/relationships/hyperlink" Target="mailto:podatelna@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0718-0012-4416-A886-15338037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Bajcsi</dc:creator>
  <cp:lastModifiedBy>Paula Bajcsi</cp:lastModifiedBy>
  <cp:revision>14</cp:revision>
  <dcterms:created xsi:type="dcterms:W3CDTF">2022-05-01T21:05:00Z</dcterms:created>
  <dcterms:modified xsi:type="dcterms:W3CDTF">2022-07-03T16:43:00Z</dcterms:modified>
</cp:coreProperties>
</file>