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A97C" w14:textId="65F6490E" w:rsidR="002F2528" w:rsidRPr="00E20E31" w:rsidRDefault="00204735" w:rsidP="005C45FB">
      <w:pPr>
        <w:ind w:right="4206"/>
        <w:jc w:val="center"/>
        <w:rPr>
          <w:rFonts w:ascii="Arial Bold" w:hAnsi="Arial Bold"/>
          <w:b/>
          <w:bCs/>
          <w:noProof/>
          <w:color w:val="6F3B96"/>
          <w:sz w:val="13"/>
          <w:szCs w:val="13"/>
        </w:rPr>
      </w:pPr>
      <w:r w:rsidRPr="00E20E3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0E5D9F4" wp14:editId="3C791214">
            <wp:simplePos x="0" y="0"/>
            <wp:positionH relativeFrom="margin">
              <wp:posOffset>23495</wp:posOffset>
            </wp:positionH>
            <wp:positionV relativeFrom="paragraph">
              <wp:posOffset>-122555</wp:posOffset>
            </wp:positionV>
            <wp:extent cx="3096000" cy="1944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2C" w:rsidRPr="00E20E31">
        <w:rPr>
          <w:rFonts w:ascii="Arial Bold" w:hAnsi="Arial Bold"/>
          <w:b/>
          <w:bCs/>
          <w:noProof/>
          <w:color w:val="6F3B96"/>
        </w:rPr>
        <w:t>DRIVER</w:t>
      </w:r>
      <w:r w:rsidR="00930E2C" w:rsidRPr="00E20E31">
        <w:rPr>
          <w:rFonts w:eastAsia="Times New Roman" w:cs="Times New Roman"/>
          <w:b/>
          <w:bCs/>
          <w:color w:val="7030A0"/>
        </w:rPr>
        <w:t>’</w:t>
      </w:r>
      <w:r w:rsidR="00930E2C" w:rsidRPr="00E20E31">
        <w:rPr>
          <w:rFonts w:ascii="Arial Bold" w:hAnsi="Arial Bold"/>
          <w:b/>
          <w:bCs/>
          <w:noProof/>
          <w:color w:val="6F3B96"/>
        </w:rPr>
        <w:t>S LICENCE</w:t>
      </w:r>
      <w:r w:rsidRPr="00E20E31">
        <w:rPr>
          <w:rFonts w:ascii="Arial Bold" w:hAnsi="Arial Bold"/>
          <w:b/>
          <w:bCs/>
          <w:noProof/>
          <w:color w:val="6F3B96"/>
        </w:rPr>
        <w:t xml:space="preserve">– </w:t>
      </w:r>
      <w:r w:rsidR="00003501">
        <w:rPr>
          <w:rFonts w:ascii="Arial Bold" w:hAnsi="Arial Bold"/>
          <w:b/>
          <w:bCs/>
          <w:noProof/>
          <w:color w:val="6F3B96"/>
        </w:rPr>
        <w:t>ŘIDI</w:t>
      </w:r>
      <w:r w:rsidR="00930E2C" w:rsidRPr="00E20E31">
        <w:rPr>
          <w:rFonts w:ascii="Arial Bold" w:hAnsi="Arial Bold"/>
          <w:b/>
          <w:bCs/>
          <w:noProof/>
          <w:color w:val="6F3B96"/>
        </w:rPr>
        <w:t>ČSKÝ PR</w:t>
      </w:r>
      <w:r w:rsidR="00003501">
        <w:rPr>
          <w:rFonts w:ascii="Arial Bold" w:hAnsi="Arial Bold"/>
          <w:b/>
          <w:bCs/>
          <w:noProof/>
          <w:color w:val="6F3B96"/>
        </w:rPr>
        <w:t>Ů</w:t>
      </w:r>
      <w:r w:rsidR="00930E2C" w:rsidRPr="00E20E31">
        <w:rPr>
          <w:rFonts w:ascii="Arial Bold" w:hAnsi="Arial Bold"/>
          <w:b/>
          <w:bCs/>
          <w:noProof/>
          <w:color w:val="6F3B96"/>
        </w:rPr>
        <w:t>KAZ</w:t>
      </w:r>
      <w:r w:rsidRPr="00204735">
        <w:rPr>
          <w:rFonts w:ascii="Arial Bold" w:hAnsi="Arial Bold"/>
          <w:noProof/>
          <w:color w:val="6F3B96"/>
        </w:rPr>
        <w:br/>
      </w:r>
      <w:r w:rsidR="00930E2C">
        <w:rPr>
          <w:rFonts w:ascii="Arial Bold" w:hAnsi="Arial Bold"/>
          <w:noProof/>
          <w:color w:val="6F3B96"/>
          <w:sz w:val="13"/>
          <w:szCs w:val="13"/>
        </w:rPr>
        <w:t>číslo :</w:t>
      </w:r>
      <w:r w:rsidR="00003501">
        <w:rPr>
          <w:rFonts w:ascii="Arial Bold" w:hAnsi="Arial Bold"/>
          <w:noProof/>
          <w:color w:val="6F3B96"/>
          <w:sz w:val="13"/>
          <w:szCs w:val="13"/>
        </w:rPr>
        <w:t xml:space="preserve"> </w:t>
      </w:r>
      <w:r w:rsidR="003563B0">
        <w:rPr>
          <w:rFonts w:ascii="Arial Bold" w:hAnsi="Arial Bold"/>
          <w:noProof/>
          <w:color w:val="92D050"/>
          <w:sz w:val="13"/>
          <w:szCs w:val="13"/>
        </w:rPr>
        <w:t>vs</w:t>
      </w:r>
      <w:r w:rsidR="005C0866">
        <w:rPr>
          <w:rFonts w:ascii="Arial Bold" w:hAnsi="Arial Bold"/>
          <w:noProof/>
          <w:color w:val="92D050"/>
          <w:sz w:val="13"/>
          <w:szCs w:val="13"/>
        </w:rPr>
        <w:t>-</w:t>
      </w:r>
      <w:r w:rsidR="00003501" w:rsidRPr="003563B0">
        <w:rPr>
          <w:rFonts w:ascii="Arial Bold" w:hAnsi="Arial Bold"/>
          <w:b/>
          <w:bCs/>
          <w:noProof/>
          <w:color w:val="92D050"/>
          <w:sz w:val="13"/>
          <w:szCs w:val="13"/>
        </w:rPr>
        <w:t>140819</w:t>
      </w:r>
      <w:r w:rsidR="003563B0">
        <w:rPr>
          <w:rFonts w:ascii="Arial Bold" w:hAnsi="Arial Bold"/>
          <w:b/>
          <w:bCs/>
          <w:noProof/>
          <w:color w:val="92D050"/>
          <w:sz w:val="13"/>
          <w:szCs w:val="13"/>
        </w:rPr>
        <w:t>55</w:t>
      </w:r>
    </w:p>
    <w:p w14:paraId="01026970" w14:textId="2324D1AD" w:rsidR="006F7CD7" w:rsidRPr="00003501" w:rsidRDefault="00003501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0"/>
          <w:szCs w:val="10"/>
        </w:rPr>
      </w:pPr>
      <w:r w:rsidRPr="00003501">
        <w:rPr>
          <w:rFonts w:ascii="Arial Bold" w:hAnsi="Arial Bold"/>
          <w:noProof/>
          <w:color w:val="6F3B96"/>
          <w:sz w:val="10"/>
          <w:szCs w:val="10"/>
        </w:rPr>
        <w:t>DO</w:t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>P</w:t>
      </w:r>
      <w:r w:rsidRPr="00003501">
        <w:rPr>
          <w:rFonts w:ascii="Arial Bold" w:hAnsi="Arial Bold"/>
          <w:noProof/>
          <w:color w:val="6F3B96"/>
          <w:sz w:val="10"/>
          <w:szCs w:val="10"/>
        </w:rPr>
        <w:t>Ř</w:t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>ED</w:t>
      </w:r>
      <w:r w:rsidRPr="00003501">
        <w:rPr>
          <w:rFonts w:ascii="Arial Bold" w:hAnsi="Arial Bold"/>
          <w:noProof/>
          <w:color w:val="6F3B96"/>
          <w:sz w:val="10"/>
          <w:szCs w:val="10"/>
        </w:rPr>
        <w:t>U</w:t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 xml:space="preserve"> SCHVÁLENÝ, AUTORIZOVANÝ </w:t>
      </w:r>
      <w:r w:rsidR="006F7CD7" w:rsidRPr="00003501">
        <w:rPr>
          <w:rFonts w:ascii="Arial Bold" w:hAnsi="Arial Bold"/>
          <w:noProof/>
          <w:color w:val="6F3B96"/>
          <w:sz w:val="10"/>
          <w:szCs w:val="10"/>
        </w:rPr>
        <w:br/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>a P</w:t>
      </w:r>
      <w:r w:rsidRPr="00003501">
        <w:rPr>
          <w:rFonts w:ascii="Arial Bold" w:hAnsi="Arial Bold"/>
          <w:noProof/>
          <w:color w:val="6F3B96"/>
          <w:sz w:val="10"/>
          <w:szCs w:val="10"/>
        </w:rPr>
        <w:t>Ř</w:t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>EDPLA</w:t>
      </w:r>
      <w:r>
        <w:rPr>
          <w:rFonts w:ascii="Arial Bold" w:hAnsi="Arial Bold"/>
          <w:noProof/>
          <w:color w:val="6F3B96"/>
          <w:sz w:val="10"/>
          <w:szCs w:val="10"/>
        </w:rPr>
        <w:t>C</w:t>
      </w:r>
      <w:r w:rsidR="00B90B8C" w:rsidRPr="00003501">
        <w:rPr>
          <w:rFonts w:ascii="Arial Bold" w:hAnsi="Arial Bold"/>
          <w:noProof/>
          <w:color w:val="6F3B96"/>
          <w:sz w:val="10"/>
          <w:szCs w:val="10"/>
        </w:rPr>
        <w:t>ENÝ</w:t>
      </w:r>
    </w:p>
    <w:p w14:paraId="6FD3EECA" w14:textId="245D13B9" w:rsidR="006F7CD7" w:rsidRPr="00003501" w:rsidRDefault="006F7CD7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0"/>
          <w:szCs w:val="10"/>
        </w:rPr>
      </w:pPr>
      <w:r w:rsidRPr="00003501">
        <w:rPr>
          <w:rFonts w:ascii="Arial Bold" w:hAnsi="Arial Bold"/>
          <w:noProof/>
          <w:color w:val="6F3B96"/>
          <w:sz w:val="10"/>
          <w:szCs w:val="10"/>
        </w:rPr>
        <w:t>PRE-APPROVED, PRE-AUTHORIZED</w:t>
      </w:r>
      <w:r w:rsidRPr="00003501">
        <w:rPr>
          <w:rFonts w:ascii="Arial Bold" w:hAnsi="Arial Bold"/>
          <w:noProof/>
          <w:color w:val="6F3B96"/>
          <w:sz w:val="10"/>
          <w:szCs w:val="10"/>
        </w:rPr>
        <w:br/>
        <w:t>and PREPAID</w:t>
      </w:r>
    </w:p>
    <w:p w14:paraId="21CA7255" w14:textId="345D96CC" w:rsidR="006F7CD7" w:rsidRDefault="006F7CD7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5"/>
          <w:szCs w:val="15"/>
        </w:rPr>
      </w:pPr>
      <w:r w:rsidRPr="006F7CD7">
        <w:rPr>
          <w:rFonts w:ascii="Arial Bold" w:hAnsi="Arial Bold"/>
          <w:noProof/>
          <w:color w:val="6F3B96"/>
          <w:sz w:val="15"/>
          <w:szCs w:val="15"/>
        </w:rPr>
        <w:t>IAM-</w:t>
      </w:r>
      <w:r w:rsidR="003563B0">
        <w:rPr>
          <w:rFonts w:ascii="Arial Bold" w:hAnsi="Arial Bold"/>
          <w:noProof/>
          <w:color w:val="92D050"/>
          <w:sz w:val="15"/>
          <w:szCs w:val="15"/>
        </w:rPr>
        <w:t>vs</w:t>
      </w:r>
      <w:r w:rsidR="005C0866">
        <w:rPr>
          <w:rFonts w:ascii="Arial Bold" w:hAnsi="Arial Bold"/>
          <w:noProof/>
          <w:color w:val="92D050"/>
          <w:sz w:val="15"/>
          <w:szCs w:val="15"/>
        </w:rPr>
        <w:t>-</w:t>
      </w:r>
      <w:r w:rsidR="003563B0">
        <w:rPr>
          <w:rFonts w:ascii="Arial Bold" w:hAnsi="Arial Bold"/>
          <w:noProof/>
          <w:color w:val="92D050"/>
          <w:sz w:val="15"/>
          <w:szCs w:val="15"/>
        </w:rPr>
        <w:t>14081955</w:t>
      </w:r>
    </w:p>
    <w:p w14:paraId="0B3E8C02" w14:textId="798DD53B" w:rsidR="00F06EC1" w:rsidRDefault="00F06EC1" w:rsidP="009B0B00">
      <w:pPr>
        <w:spacing w:after="120"/>
        <w:ind w:left="142" w:right="6616" w:firstLine="142"/>
        <w:jc w:val="center"/>
        <w:rPr>
          <w:rFonts w:ascii="Arial Bold" w:hAnsi="Arial Bold"/>
          <w:noProof/>
          <w:color w:val="6F3B96"/>
          <w:sz w:val="15"/>
          <w:szCs w:val="15"/>
        </w:rPr>
      </w:pPr>
    </w:p>
    <w:p w14:paraId="6572F39D" w14:textId="77777777" w:rsidR="00B90B8C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</w:p>
    <w:p w14:paraId="31CB3156" w14:textId="77777777" w:rsidR="00B90B8C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</w:p>
    <w:p w14:paraId="6A043A03" w14:textId="550C0EF0" w:rsidR="00F06EC1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  <w:r>
        <w:rPr>
          <w:rFonts w:ascii="Arial Bold" w:hAnsi="Arial Bold"/>
          <w:noProof/>
          <w:color w:val="6F3B96"/>
          <w:sz w:val="16"/>
          <w:szCs w:val="16"/>
        </w:rPr>
        <w:t xml:space="preserve">      J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Á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J</w:t>
      </w:r>
      <w:r>
        <w:rPr>
          <w:rFonts w:ascii="Arial Bold" w:hAnsi="Arial Bold"/>
          <w:noProof/>
          <w:color w:val="6F3B96"/>
          <w:sz w:val="16"/>
          <w:szCs w:val="16"/>
        </w:rPr>
        <w:t>S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E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M </w:t>
      </w:r>
      <w:r w:rsidR="00F06EC1" w:rsidRPr="00F06EC1">
        <w:rPr>
          <w:rFonts w:ascii="Arial Bold" w:hAnsi="Arial Bold"/>
          <w:noProof/>
          <w:color w:val="6F3B96"/>
          <w:sz w:val="16"/>
          <w:szCs w:val="16"/>
        </w:rPr>
        <w:t xml:space="preserve"> A</w:t>
      </w:r>
      <w:r>
        <w:rPr>
          <w:rFonts w:ascii="Arial Bold" w:hAnsi="Arial Bold"/>
          <w:noProof/>
          <w:color w:val="6F3B96"/>
          <w:sz w:val="16"/>
          <w:szCs w:val="16"/>
        </w:rPr>
        <w:t>bsol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u</w:t>
      </w:r>
      <w:r>
        <w:rPr>
          <w:rFonts w:ascii="Arial Bold" w:hAnsi="Arial Bold"/>
          <w:noProof/>
          <w:color w:val="6F3B96"/>
          <w:sz w:val="16"/>
          <w:szCs w:val="16"/>
        </w:rPr>
        <w:t>tn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í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a V</w:t>
      </w:r>
      <w:r w:rsidR="00003501">
        <w:rPr>
          <w:rFonts w:ascii="Arial Bold" w:hAnsi="Arial Bold"/>
          <w:noProof/>
          <w:color w:val="6F3B96"/>
          <w:sz w:val="16"/>
          <w:szCs w:val="16"/>
        </w:rPr>
        <w:t>ě</w:t>
      </w:r>
      <w:r>
        <w:rPr>
          <w:rFonts w:ascii="Arial Bold" w:hAnsi="Arial Bold"/>
          <w:noProof/>
          <w:color w:val="6F3B96"/>
          <w:sz w:val="16"/>
          <w:szCs w:val="16"/>
        </w:rPr>
        <w:t>čn</w:t>
      </w:r>
      <w:r w:rsidR="00561971">
        <w:rPr>
          <w:rFonts w:ascii="Arial Bold" w:hAnsi="Arial Bold"/>
          <w:noProof/>
          <w:color w:val="6F3B96"/>
          <w:sz w:val="16"/>
          <w:szCs w:val="16"/>
        </w:rPr>
        <w:t>ý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!</w:t>
      </w:r>
    </w:p>
    <w:p w14:paraId="5FF6C65E" w14:textId="4762A033" w:rsidR="00E34E85" w:rsidRDefault="00E34E85" w:rsidP="00F06EC1">
      <w:pPr>
        <w:spacing w:after="100"/>
        <w:ind w:right="4206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45B72D78" w14:textId="2DA8A171" w:rsidR="00E34E85" w:rsidRDefault="00D70E49" w:rsidP="00F06EC1">
      <w:pPr>
        <w:spacing w:after="100"/>
        <w:ind w:right="4206"/>
        <w:jc w:val="center"/>
        <w:rPr>
          <w:rFonts w:ascii="Arial Bold" w:hAnsi="Arial Bold"/>
          <w:noProof/>
          <w:color w:val="6F3B96"/>
          <w:sz w:val="16"/>
          <w:szCs w:val="16"/>
        </w:rPr>
      </w:pPr>
      <w:r>
        <w:rPr>
          <w:rFonts w:ascii="Arial Bold" w:hAnsi="Arial Bold"/>
          <w:noProof/>
          <w:color w:val="6F3B96"/>
          <w:sz w:val="15"/>
          <w:szCs w:val="15"/>
        </w:rPr>
        <w:drawing>
          <wp:anchor distT="0" distB="0" distL="114300" distR="114300" simplePos="0" relativeHeight="251659264" behindDoc="1" locked="0" layoutInCell="1" allowOverlap="1" wp14:anchorId="4E631E3D" wp14:editId="4804FD8B">
            <wp:simplePos x="0" y="0"/>
            <wp:positionH relativeFrom="margin">
              <wp:posOffset>-32385</wp:posOffset>
            </wp:positionH>
            <wp:positionV relativeFrom="paragraph">
              <wp:posOffset>77017</wp:posOffset>
            </wp:positionV>
            <wp:extent cx="3095625" cy="1939925"/>
            <wp:effectExtent l="0" t="0" r="9525" b="317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DAD37" w14:textId="5B1C40FE" w:rsidR="00E34E85" w:rsidRPr="007E4B8F" w:rsidRDefault="00930E2C" w:rsidP="00CD152B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2"/>
          <w:szCs w:val="12"/>
          <w:lang w:val="fr-BE"/>
        </w:rPr>
      </w:pP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P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ř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i doprav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ě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j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akýmko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liv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5C0866">
        <w:rPr>
          <w:rFonts w:ascii="Arial Bold" w:hAnsi="Arial Bold"/>
          <w:noProof/>
          <w:color w:val="6F3B96"/>
          <w:sz w:val="12"/>
          <w:szCs w:val="12"/>
          <w:lang w:val="fr-BE"/>
        </w:rPr>
        <w:t>dopravním prostředkem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, na kt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e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r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é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ko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liv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s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ou</w:t>
      </w:r>
      <w:r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ši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, mo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ř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i, či vzdušn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é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m p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ro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stor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u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, v 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pln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ém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souladu s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uvážením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, rozhodov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ání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m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, </w:t>
      </w:r>
      <w:r w:rsid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 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komplexn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í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m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7E4B8F">
        <w:rPr>
          <w:rFonts w:ascii="Arial Bold" w:hAnsi="Arial Bold"/>
          <w:noProof/>
          <w:color w:val="6F3B96"/>
          <w:sz w:val="12"/>
          <w:szCs w:val="12"/>
          <w:lang w:val="fr-BE"/>
        </w:rPr>
        <w:t>o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kruh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em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povinností, všeobecn</w:t>
      </w:r>
      <w:r w:rsidR="00F36660">
        <w:rPr>
          <w:rFonts w:ascii="Arial Bold" w:hAnsi="Arial Bold"/>
          <w:noProof/>
          <w:color w:val="6F3B96"/>
          <w:sz w:val="12"/>
          <w:szCs w:val="12"/>
          <w:lang w:val="fr-BE"/>
        </w:rPr>
        <w:t>é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a právn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í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zodpov</w:t>
      </w:r>
      <w:r w:rsidR="00003501">
        <w:rPr>
          <w:rFonts w:ascii="Arial Bold" w:hAnsi="Arial Bold"/>
          <w:noProof/>
          <w:color w:val="6F3B96"/>
          <w:sz w:val="12"/>
          <w:szCs w:val="12"/>
          <w:lang w:val="fr-BE"/>
        </w:rPr>
        <w:t>ě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dnost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>í</w:t>
      </w:r>
      <w:r w:rsidR="00D43418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F36660">
        <w:rPr>
          <w:rFonts w:ascii="Arial Bold" w:hAnsi="Arial Bold"/>
          <w:noProof/>
          <w:color w:val="6F3B96"/>
          <w:sz w:val="12"/>
          <w:szCs w:val="12"/>
          <w:lang w:val="fr-BE"/>
        </w:rPr>
        <w:t>– uvedené se považuje za</w:t>
      </w:r>
      <w:r w:rsidR="005C4E40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630AE6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D43418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Zabezpečen</w:t>
      </w:r>
      <w:r w:rsidR="006D73D7">
        <w:rPr>
          <w:rFonts w:ascii="Arial Bold" w:hAnsi="Arial Bold"/>
          <w:noProof/>
          <w:color w:val="6F3B96"/>
          <w:sz w:val="12"/>
          <w:szCs w:val="12"/>
          <w:lang w:val="fr-BE"/>
        </w:rPr>
        <w:t>í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a </w:t>
      </w:r>
      <w:r w:rsidR="00630AE6">
        <w:rPr>
          <w:rFonts w:ascii="Arial Bold" w:hAnsi="Arial Bold"/>
          <w:noProof/>
          <w:color w:val="6F3B96"/>
          <w:sz w:val="12"/>
          <w:szCs w:val="12"/>
          <w:lang w:val="fr-BE"/>
        </w:rPr>
        <w:t>Z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áruk</w:t>
      </w:r>
      <w:r w:rsidR="002933DE">
        <w:rPr>
          <w:rFonts w:ascii="Arial Bold" w:hAnsi="Arial Bold"/>
          <w:noProof/>
          <w:color w:val="6F3B96"/>
          <w:sz w:val="12"/>
          <w:szCs w:val="12"/>
          <w:lang w:val="fr-BE"/>
        </w:rPr>
        <w:t>u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 xml:space="preserve"> </w:t>
      </w:r>
      <w:r w:rsidR="00630AE6">
        <w:rPr>
          <w:rFonts w:ascii="Arial Bold" w:hAnsi="Arial Bold"/>
          <w:noProof/>
          <w:color w:val="6F3B96"/>
          <w:sz w:val="12"/>
          <w:szCs w:val="12"/>
          <w:lang w:val="fr-BE"/>
        </w:rPr>
        <w:t>O</w:t>
      </w:r>
      <w:r w:rsidR="007E4B8F" w:rsidRPr="007E4B8F">
        <w:rPr>
          <w:rFonts w:ascii="Arial Bold" w:hAnsi="Arial Bold"/>
          <w:noProof/>
          <w:color w:val="6F3B96"/>
          <w:sz w:val="12"/>
          <w:szCs w:val="12"/>
          <w:lang w:val="fr-BE"/>
        </w:rPr>
        <w:t>riginálu</w:t>
      </w:r>
    </w:p>
    <w:p w14:paraId="1609D76A" w14:textId="42162169" w:rsidR="007E4B8F" w:rsidRPr="00B850C1" w:rsidRDefault="00B850C1" w:rsidP="00CD152B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2"/>
          <w:szCs w:val="12"/>
        </w:rPr>
      </w:pPr>
      <w:r w:rsidRPr="00B850C1">
        <w:rPr>
          <w:rFonts w:ascii="Arial Bold" w:hAnsi="Arial Bold"/>
          <w:noProof/>
          <w:color w:val="6F3B96"/>
          <w:sz w:val="12"/>
          <w:szCs w:val="12"/>
        </w:rPr>
        <w:t>In any time and any drive by vehicle, on any land, sea or in air, full due diskretion, determination, responsibility, accountability, and liability of Original, are the Original Security and Guarantee</w:t>
      </w:r>
    </w:p>
    <w:p w14:paraId="5F1A8E36" w14:textId="3FAF8CA1" w:rsidR="00E34E85" w:rsidRPr="007E4B8F" w:rsidRDefault="00DA79A0" w:rsidP="00B850C1">
      <w:pPr>
        <w:spacing w:after="70"/>
        <w:ind w:left="1985" w:right="4348"/>
        <w:rPr>
          <w:rFonts w:ascii="Arial Bold" w:hAnsi="Arial Bold"/>
          <w:b/>
          <w:bCs/>
          <w:noProof/>
          <w:color w:val="6F3B96"/>
          <w:sz w:val="14"/>
          <w:szCs w:val="14"/>
        </w:rPr>
      </w:pPr>
      <w:r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941" wp14:editId="79F23406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1567543" cy="924243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924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E631D" w14:textId="2CE0A758" w:rsidR="00DA79A0" w:rsidRDefault="00B90B8C" w:rsidP="00DA79A0">
                            <w:pPr>
                              <w:jc w:val="center"/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Vydané a </w:t>
                            </w:r>
                            <w:r w:rsidR="006D73D7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říz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ené</w:t>
                            </w:r>
                            <w:r w:rsidR="00DA79A0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J</w:t>
                            </w:r>
                            <w:r w:rsidR="00101FB8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01FB8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S</w:t>
                            </w:r>
                            <w:r w:rsidR="00101FB8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M </w:t>
                            </w:r>
                          </w:p>
                          <w:p w14:paraId="5C59B83C" w14:textId="118C44F7" w:rsidR="00DA79A0" w:rsidRDefault="00DA79A0" w:rsidP="00DA79A0">
                            <w:pPr>
                              <w:jc w:val="center"/>
                            </w:pPr>
                            <w:r w:rsidRPr="00DA79A0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Issued pursuant to and Governed by 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FD941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3.2pt;width:123.45pt;height:72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PrFg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" filled="f" stroked="f" strokeweight=".5pt">
                <v:textbox>
                  <w:txbxContent>
                    <w:p w14:paraId="4D3E631D" w14:textId="2CE0A758" w:rsidR="00DA79A0" w:rsidRDefault="00B90B8C" w:rsidP="00DA79A0">
                      <w:pPr>
                        <w:jc w:val="center"/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Vydané a </w:t>
                      </w:r>
                      <w:r w:rsidR="006D73D7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říz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ené</w:t>
                      </w:r>
                      <w:r w:rsidR="00DA79A0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J</w:t>
                      </w:r>
                      <w:r w:rsidR="00101FB8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 </w:t>
                      </w:r>
                      <w:r w:rsidR="00101FB8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J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S</w:t>
                      </w:r>
                      <w:r w:rsidR="00101FB8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M </w:t>
                      </w:r>
                    </w:p>
                    <w:p w14:paraId="5C59B83C" w14:textId="118C44F7" w:rsidR="00DA79A0" w:rsidRDefault="00DA79A0" w:rsidP="00DA79A0">
                      <w:pPr>
                        <w:jc w:val="center"/>
                      </w:pPr>
                      <w:r w:rsidRPr="00DA79A0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Issued pursuant to and Governed by I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C1"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                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>vníman</w:t>
      </w:r>
      <w:r w:rsidR="00D43418">
        <w:rPr>
          <w:rFonts w:ascii="Arial Bold" w:hAnsi="Arial Bold"/>
          <w:b/>
          <w:bCs/>
          <w:noProof/>
          <w:color w:val="6F3B96"/>
          <w:sz w:val="14"/>
          <w:szCs w:val="14"/>
        </w:rPr>
        <w:t>ého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 </w:t>
      </w:r>
      <w:r w:rsidR="00D43418">
        <w:rPr>
          <w:rFonts w:ascii="Arial Bold" w:hAnsi="Arial Bold"/>
          <w:b/>
          <w:bCs/>
          <w:noProof/>
          <w:color w:val="6F3B96"/>
          <w:sz w:val="14"/>
          <w:szCs w:val="14"/>
        </w:rPr>
        <w:t>i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 </w:t>
      </w:r>
      <w:r w:rsidR="00D43418">
        <w:rPr>
          <w:rFonts w:ascii="Arial Bold" w:hAnsi="Arial Bold"/>
          <w:b/>
          <w:bCs/>
          <w:noProof/>
          <w:color w:val="6F3B96"/>
          <w:sz w:val="14"/>
          <w:szCs w:val="14"/>
        </w:rPr>
        <w:t>j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ako </w:t>
      </w:r>
      <w:r w:rsidR="00D43418">
        <w:rPr>
          <w:rFonts w:ascii="Arial Bold" w:hAnsi="Arial Bold"/>
          <w:b/>
          <w:bCs/>
          <w:noProof/>
          <w:color w:val="6F3B96"/>
          <w:sz w:val="14"/>
          <w:szCs w:val="14"/>
        </w:rPr>
        <w:t>j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>m</w:t>
      </w:r>
      <w:r w:rsidR="00D43418">
        <w:rPr>
          <w:rFonts w:ascii="Arial Bold" w:hAnsi="Arial Bold"/>
          <w:b/>
          <w:bCs/>
          <w:noProof/>
          <w:color w:val="6F3B96"/>
          <w:sz w:val="14"/>
          <w:szCs w:val="14"/>
        </w:rPr>
        <w:t>é</w:t>
      </w:r>
      <w:r w:rsidR="002B414E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>no</w:t>
      </w:r>
      <w:r w:rsidR="00E34E85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br/>
      </w:r>
      <w:r w:rsidR="00B850C1"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                   </w:t>
      </w:r>
      <w:r w:rsidR="00E34E85" w:rsidRPr="007E4B8F">
        <w:rPr>
          <w:rFonts w:ascii="Arial Bold" w:hAnsi="Arial Bold"/>
          <w:b/>
          <w:bCs/>
          <w:noProof/>
          <w:color w:val="6F3B96"/>
          <w:sz w:val="14"/>
          <w:szCs w:val="14"/>
        </w:rPr>
        <w:t>also perceived as</w:t>
      </w:r>
    </w:p>
    <w:p w14:paraId="56167D26" w14:textId="13104631" w:rsidR="002B414E" w:rsidRPr="007E4B8F" w:rsidRDefault="00B850C1" w:rsidP="00B850C1">
      <w:pPr>
        <w:spacing w:after="70"/>
        <w:ind w:right="4348"/>
        <w:rPr>
          <w:rFonts w:ascii="Arial Bold" w:hAnsi="Arial Bold"/>
          <w:b/>
          <w:bCs/>
          <w:noProof/>
          <w:color w:val="6F3B96"/>
          <w:sz w:val="14"/>
          <w:szCs w:val="14"/>
        </w:rPr>
      </w:pPr>
      <w:r>
        <w:rPr>
          <w:rFonts w:ascii="Arial Bold" w:hAnsi="Arial Bold"/>
          <w:b/>
          <w:bCs/>
          <w:noProof/>
          <w:color w:val="6F3B96"/>
          <w:sz w:val="14"/>
          <w:szCs w:val="14"/>
        </w:rPr>
        <w:t xml:space="preserve">                                                                        </w:t>
      </w:r>
      <w:r w:rsidR="00CD152B">
        <w:rPr>
          <w:rFonts w:ascii="Arial Bold" w:hAnsi="Arial Bold"/>
          <w:b/>
          <w:bCs/>
          <w:noProof/>
          <w:color w:val="92D050"/>
          <w:sz w:val="14"/>
          <w:szCs w:val="14"/>
        </w:rPr>
        <w:t>veronika svobodná</w:t>
      </w:r>
    </w:p>
    <w:p w14:paraId="64872846" w14:textId="15D5A3D7" w:rsidR="00FD058B" w:rsidRPr="007E4B8F" w:rsidRDefault="00FD058B" w:rsidP="00FD058B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4"/>
          <w:szCs w:val="14"/>
        </w:rPr>
      </w:pPr>
      <w:r w:rsidRPr="007E4B8F">
        <w:rPr>
          <w:rFonts w:ascii="Arial Bold" w:hAnsi="Arial Bold"/>
          <w:noProof/>
          <w:color w:val="6F3B96"/>
          <w:sz w:val="14"/>
          <w:szCs w:val="14"/>
        </w:rPr>
        <w:t>vydal d</w:t>
      </w:r>
      <w:r w:rsidR="00101FB8">
        <w:rPr>
          <w:rFonts w:ascii="Arial Bold" w:hAnsi="Arial Bold"/>
          <w:noProof/>
          <w:color w:val="6F3B96"/>
          <w:sz w:val="14"/>
          <w:szCs w:val="14"/>
        </w:rPr>
        <w:t>ne</w:t>
      </w:r>
      <w:r w:rsidRPr="007E4B8F">
        <w:rPr>
          <w:rFonts w:ascii="Arial Bold" w:hAnsi="Arial Bold"/>
          <w:noProof/>
          <w:color w:val="6F3B96"/>
          <w:sz w:val="14"/>
          <w:szCs w:val="14"/>
        </w:rPr>
        <w:t>, issued on</w:t>
      </w:r>
    </w:p>
    <w:p w14:paraId="348BEF83" w14:textId="6D594544" w:rsidR="002B414E" w:rsidRPr="00CD152B" w:rsidRDefault="002B414E" w:rsidP="007F7305">
      <w:pPr>
        <w:spacing w:after="70"/>
        <w:ind w:left="1985" w:right="4348"/>
        <w:jc w:val="center"/>
        <w:rPr>
          <w:rFonts w:ascii="Arial Bold" w:hAnsi="Arial Bold"/>
          <w:noProof/>
          <w:color w:val="92D050"/>
          <w:sz w:val="14"/>
          <w:szCs w:val="14"/>
        </w:rPr>
      </w:pPr>
      <w:r w:rsidRPr="00CD152B">
        <w:rPr>
          <w:rFonts w:ascii="Arial Bold" w:hAnsi="Arial Bold"/>
          <w:noProof/>
          <w:color w:val="92D050"/>
          <w:sz w:val="14"/>
          <w:szCs w:val="14"/>
        </w:rPr>
        <w:t>2</w:t>
      </w:r>
      <w:r w:rsidR="005650E3" w:rsidRPr="00CD152B">
        <w:rPr>
          <w:rFonts w:ascii="Arial Bold" w:hAnsi="Arial Bold"/>
          <w:noProof/>
          <w:color w:val="92D050"/>
          <w:sz w:val="14"/>
          <w:szCs w:val="14"/>
        </w:rPr>
        <w:t>1</w:t>
      </w:r>
      <w:r w:rsidRPr="00CD152B">
        <w:rPr>
          <w:rFonts w:ascii="Arial Bold" w:hAnsi="Arial Bold"/>
          <w:noProof/>
          <w:color w:val="92D050"/>
          <w:sz w:val="14"/>
          <w:szCs w:val="14"/>
        </w:rPr>
        <w:t>.</w:t>
      </w:r>
      <w:r w:rsidR="006975DC" w:rsidRPr="00CD152B">
        <w:rPr>
          <w:rFonts w:ascii="Arial Bold" w:hAnsi="Arial Bold"/>
          <w:noProof/>
          <w:color w:val="92D050"/>
          <w:sz w:val="14"/>
          <w:szCs w:val="14"/>
        </w:rPr>
        <w:t>0</w:t>
      </w:r>
      <w:r w:rsidR="005650E3" w:rsidRPr="00CD152B">
        <w:rPr>
          <w:rFonts w:ascii="Arial Bold" w:hAnsi="Arial Bold"/>
          <w:noProof/>
          <w:color w:val="92D050"/>
          <w:sz w:val="14"/>
          <w:szCs w:val="14"/>
        </w:rPr>
        <w:t>3</w:t>
      </w:r>
      <w:r w:rsidRPr="00CD152B">
        <w:rPr>
          <w:rFonts w:ascii="Arial Bold" w:hAnsi="Arial Bold"/>
          <w:noProof/>
          <w:color w:val="92D050"/>
          <w:sz w:val="14"/>
          <w:szCs w:val="14"/>
        </w:rPr>
        <w:t>.202</w:t>
      </w:r>
      <w:r w:rsidR="006975DC" w:rsidRPr="00CD152B">
        <w:rPr>
          <w:rFonts w:ascii="Arial Bold" w:hAnsi="Arial Bold"/>
          <w:noProof/>
          <w:color w:val="92D050"/>
          <w:sz w:val="14"/>
          <w:szCs w:val="14"/>
        </w:rPr>
        <w:t>2</w:t>
      </w:r>
    </w:p>
    <w:p w14:paraId="0062FC0D" w14:textId="703A87AB" w:rsidR="00E34E85" w:rsidRDefault="00E34E85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4993D6C3" w14:textId="7FF69882" w:rsidR="00E34E85" w:rsidRDefault="00E34E85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748982E2" w14:textId="77777777" w:rsidR="0053164B" w:rsidRDefault="0053164B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34652635" w14:textId="77777777" w:rsidR="00702008" w:rsidRPr="00E34E85" w:rsidRDefault="00702008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sectPr w:rsidR="00702008" w:rsidRPr="00E34E85" w:rsidSect="002047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CE51" w14:textId="77777777" w:rsidR="009F79E9" w:rsidRDefault="009F79E9" w:rsidP="005743EE">
      <w:pPr>
        <w:spacing w:after="0" w:line="240" w:lineRule="auto"/>
      </w:pPr>
      <w:r>
        <w:separator/>
      </w:r>
    </w:p>
  </w:endnote>
  <w:endnote w:type="continuationSeparator" w:id="0">
    <w:p w14:paraId="235F7AE5" w14:textId="77777777" w:rsidR="009F79E9" w:rsidRDefault="009F79E9" w:rsidP="0057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732B" w14:textId="77777777" w:rsidR="009F79E9" w:rsidRDefault="009F79E9" w:rsidP="005743EE">
      <w:pPr>
        <w:spacing w:after="0" w:line="240" w:lineRule="auto"/>
      </w:pPr>
      <w:r>
        <w:separator/>
      </w:r>
    </w:p>
  </w:footnote>
  <w:footnote w:type="continuationSeparator" w:id="0">
    <w:p w14:paraId="52A2AF44" w14:textId="77777777" w:rsidR="009F79E9" w:rsidRDefault="009F79E9" w:rsidP="00574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E"/>
    <w:rsid w:val="00003501"/>
    <w:rsid w:val="000328FE"/>
    <w:rsid w:val="00061028"/>
    <w:rsid w:val="00081BE0"/>
    <w:rsid w:val="000C6288"/>
    <w:rsid w:val="00101FB8"/>
    <w:rsid w:val="00204735"/>
    <w:rsid w:val="00210E0C"/>
    <w:rsid w:val="002933DE"/>
    <w:rsid w:val="002B414E"/>
    <w:rsid w:val="002F2528"/>
    <w:rsid w:val="003563B0"/>
    <w:rsid w:val="003C1E72"/>
    <w:rsid w:val="00452EBC"/>
    <w:rsid w:val="004A03E0"/>
    <w:rsid w:val="0053164B"/>
    <w:rsid w:val="00561971"/>
    <w:rsid w:val="005650E3"/>
    <w:rsid w:val="005743EE"/>
    <w:rsid w:val="00591B53"/>
    <w:rsid w:val="005C0866"/>
    <w:rsid w:val="005C45FB"/>
    <w:rsid w:val="005C4E40"/>
    <w:rsid w:val="00630AE6"/>
    <w:rsid w:val="006975DC"/>
    <w:rsid w:val="006D73D7"/>
    <w:rsid w:val="006F7CD7"/>
    <w:rsid w:val="00702008"/>
    <w:rsid w:val="007971D0"/>
    <w:rsid w:val="007C57CA"/>
    <w:rsid w:val="007E4B8F"/>
    <w:rsid w:val="007F7305"/>
    <w:rsid w:val="00860987"/>
    <w:rsid w:val="00904663"/>
    <w:rsid w:val="00930E2C"/>
    <w:rsid w:val="009B0B00"/>
    <w:rsid w:val="009F79E9"/>
    <w:rsid w:val="00A12EC6"/>
    <w:rsid w:val="00B55386"/>
    <w:rsid w:val="00B661A2"/>
    <w:rsid w:val="00B850C1"/>
    <w:rsid w:val="00B90B8C"/>
    <w:rsid w:val="00BB3BD4"/>
    <w:rsid w:val="00BC211F"/>
    <w:rsid w:val="00BE75E4"/>
    <w:rsid w:val="00C51E88"/>
    <w:rsid w:val="00CD152B"/>
    <w:rsid w:val="00D43418"/>
    <w:rsid w:val="00D70E49"/>
    <w:rsid w:val="00DA79A0"/>
    <w:rsid w:val="00E20E31"/>
    <w:rsid w:val="00E34E85"/>
    <w:rsid w:val="00EF0498"/>
    <w:rsid w:val="00F06EC1"/>
    <w:rsid w:val="00F36660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EF3B"/>
  <w15:chartTrackingRefBased/>
  <w15:docId w15:val="{EF551AF1-014E-4831-8E4F-683AB33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3EE"/>
  </w:style>
  <w:style w:type="paragraph" w:styleId="Zpat">
    <w:name w:val="footer"/>
    <w:basedOn w:val="Normln"/>
    <w:link w:val="ZpatChar"/>
    <w:uiPriority w:val="99"/>
    <w:unhideWhenUsed/>
    <w:rsid w:val="0057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B3EE-FDCE-40F9-A33F-6F9EDEEA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A3174</dc:creator>
  <cp:keywords/>
  <dc:description/>
  <cp:lastModifiedBy>Petra Choiková</cp:lastModifiedBy>
  <cp:revision>4</cp:revision>
  <cp:lastPrinted>2022-02-07T17:53:00Z</cp:lastPrinted>
  <dcterms:created xsi:type="dcterms:W3CDTF">2022-04-29T20:14:00Z</dcterms:created>
  <dcterms:modified xsi:type="dcterms:W3CDTF">2022-05-08T21:34:00Z</dcterms:modified>
</cp:coreProperties>
</file>